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C653F" w14:textId="77777777" w:rsidR="00CB7CEA" w:rsidRDefault="00CB7CEA">
      <w:pPr>
        <w:rPr>
          <w:sz w:val="44"/>
        </w:rPr>
      </w:pPr>
      <w:permStart w:id="1293970190" w:edGrp="everyone"/>
      <w:permEnd w:id="1293970190"/>
    </w:p>
    <w:p w14:paraId="673C6540" w14:textId="77777777" w:rsidR="00CB7CEA" w:rsidRDefault="00CB7CEA">
      <w:pPr>
        <w:spacing w:before="497"/>
        <w:rPr>
          <w:sz w:val="44"/>
        </w:rPr>
      </w:pPr>
    </w:p>
    <w:p w14:paraId="673C6541" w14:textId="77777777" w:rsidR="00CB7CEA" w:rsidRDefault="00522AC3">
      <w:pPr>
        <w:pStyle w:val="Brdtekst"/>
        <w:ind w:left="853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73C6603" wp14:editId="673C6604">
            <wp:simplePos x="0" y="0"/>
            <wp:positionH relativeFrom="page">
              <wp:posOffset>5205729</wp:posOffset>
            </wp:positionH>
            <wp:positionV relativeFrom="paragraph">
              <wp:posOffset>-958668</wp:posOffset>
            </wp:positionV>
            <wp:extent cx="2082800" cy="13049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</w:rPr>
        <w:t>BEM</w:t>
      </w:r>
      <w:r>
        <w:rPr>
          <w:color w:val="006FC0"/>
          <w:spacing w:val="-8"/>
        </w:rPr>
        <w:t xml:space="preserve"> </w:t>
      </w:r>
      <w:proofErr w:type="spellStart"/>
      <w:r>
        <w:rPr>
          <w:color w:val="006FC0"/>
          <w:spacing w:val="-2"/>
        </w:rPr>
        <w:t>Microcredential</w:t>
      </w:r>
      <w:proofErr w:type="spellEnd"/>
    </w:p>
    <w:p w14:paraId="673C6542" w14:textId="77777777" w:rsidR="00CB7CEA" w:rsidRDefault="00CB7CEA">
      <w:pPr>
        <w:spacing w:before="42" w:after="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125"/>
        <w:gridCol w:w="3242"/>
        <w:gridCol w:w="1895"/>
        <w:gridCol w:w="1881"/>
      </w:tblGrid>
      <w:tr w:rsidR="00CB7CEA" w14:paraId="673C6560" w14:textId="77777777">
        <w:trPr>
          <w:trHeight w:val="228"/>
        </w:trPr>
        <w:tc>
          <w:tcPr>
            <w:tcW w:w="1844" w:type="dxa"/>
            <w:vMerge w:val="restart"/>
          </w:tcPr>
          <w:p w14:paraId="673C6543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44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45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46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47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48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49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4A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4B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4C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4D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4E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4F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50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51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52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53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54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55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56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57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58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59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5A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5B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5C" w14:textId="77777777" w:rsidR="00CB7CEA" w:rsidRDefault="00CB7CEA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673C655D" w14:textId="77777777" w:rsidR="00CB7CEA" w:rsidRDefault="00522AC3">
            <w:pPr>
              <w:pStyle w:val="TableParagraph"/>
              <w:ind w:left="102" w:right="235"/>
              <w:rPr>
                <w:b/>
                <w:sz w:val="20"/>
              </w:rPr>
            </w:pPr>
            <w:r>
              <w:rPr>
                <w:b/>
                <w:color w:val="006FC0"/>
                <w:sz w:val="20"/>
              </w:rPr>
              <w:t>BEM Content (for</w:t>
            </w:r>
            <w:r>
              <w:rPr>
                <w:b/>
                <w:color w:val="006FC0"/>
                <w:spacing w:val="-13"/>
                <w:sz w:val="20"/>
              </w:rPr>
              <w:t xml:space="preserve"> </w:t>
            </w:r>
            <w:r>
              <w:rPr>
                <w:b/>
                <w:color w:val="006FC0"/>
                <w:sz w:val="20"/>
              </w:rPr>
              <w:t>all</w:t>
            </w:r>
            <w:r>
              <w:rPr>
                <w:b/>
                <w:color w:val="006FC0"/>
                <w:spacing w:val="-12"/>
                <w:sz w:val="20"/>
              </w:rPr>
              <w:t xml:space="preserve"> </w:t>
            </w:r>
            <w:r>
              <w:rPr>
                <w:b/>
                <w:color w:val="006FC0"/>
                <w:sz w:val="20"/>
              </w:rPr>
              <w:t>partners)</w:t>
            </w:r>
          </w:p>
        </w:tc>
        <w:tc>
          <w:tcPr>
            <w:tcW w:w="2125" w:type="dxa"/>
          </w:tcPr>
          <w:p w14:paraId="673C655E" w14:textId="77777777" w:rsidR="00CB7CEA" w:rsidRDefault="00522AC3"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proofErr w:type="spellStart"/>
            <w:r>
              <w:rPr>
                <w:color w:val="006FC0"/>
                <w:spacing w:val="-2"/>
                <w:sz w:val="20"/>
              </w:rPr>
              <w:t>Microcredential</w:t>
            </w:r>
            <w:proofErr w:type="spellEnd"/>
            <w:r>
              <w:rPr>
                <w:color w:val="006FC0"/>
                <w:spacing w:val="8"/>
                <w:sz w:val="20"/>
              </w:rPr>
              <w:t xml:space="preserve"> </w:t>
            </w:r>
            <w:r>
              <w:rPr>
                <w:color w:val="006FC0"/>
                <w:spacing w:val="-4"/>
                <w:sz w:val="20"/>
              </w:rPr>
              <w:t>Title</w:t>
            </w:r>
          </w:p>
        </w:tc>
        <w:tc>
          <w:tcPr>
            <w:tcW w:w="7018" w:type="dxa"/>
            <w:gridSpan w:val="3"/>
          </w:tcPr>
          <w:p w14:paraId="673C655F" w14:textId="77777777" w:rsidR="00CB7CEA" w:rsidRDefault="00522AC3">
            <w:pPr>
              <w:pStyle w:val="TableParagraph"/>
              <w:spacing w:line="20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Career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Advisor</w:t>
            </w:r>
          </w:p>
        </w:tc>
      </w:tr>
      <w:tr w:rsidR="00CB7CEA" w14:paraId="673C6564" w14:textId="77777777">
        <w:trPr>
          <w:trHeight w:val="695"/>
        </w:trPr>
        <w:tc>
          <w:tcPr>
            <w:tcW w:w="1844" w:type="dxa"/>
            <w:vMerge/>
            <w:tcBorders>
              <w:top w:val="nil"/>
            </w:tcBorders>
          </w:tcPr>
          <w:p w14:paraId="673C6561" w14:textId="77777777" w:rsidR="00CB7CEA" w:rsidRDefault="00CB7CEA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673C6562" w14:textId="77777777" w:rsidR="00CB7CEA" w:rsidRDefault="00522AC3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color w:val="006FC0"/>
                <w:sz w:val="20"/>
              </w:rPr>
              <w:t xml:space="preserve">Purpose of the </w:t>
            </w:r>
            <w:proofErr w:type="spellStart"/>
            <w:r>
              <w:rPr>
                <w:color w:val="006FC0"/>
                <w:spacing w:val="-2"/>
                <w:sz w:val="20"/>
              </w:rPr>
              <w:t>Microcredential</w:t>
            </w:r>
            <w:proofErr w:type="spellEnd"/>
          </w:p>
        </w:tc>
        <w:tc>
          <w:tcPr>
            <w:tcW w:w="7018" w:type="dxa"/>
            <w:gridSpan w:val="3"/>
          </w:tcPr>
          <w:p w14:paraId="673C6563" w14:textId="77777777" w:rsidR="00CB7CEA" w:rsidRDefault="00522AC3">
            <w:pPr>
              <w:pStyle w:val="TableParagraph"/>
              <w:spacing w:line="230" w:lineRule="atLeast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To equip participants to guide clients in using self-assessment tools and </w:t>
            </w:r>
            <w:proofErr w:type="gramStart"/>
            <w:r>
              <w:rPr>
                <w:sz w:val="20"/>
              </w:rPr>
              <w:t>finding</w:t>
            </w:r>
            <w:proofErr w:type="gramEnd"/>
            <w:r>
              <w:rPr>
                <w:sz w:val="20"/>
              </w:rPr>
              <w:t xml:space="preserve"> career-related information sources, provide support in career services development, and assist clients in gaining career-related experiences.</w:t>
            </w:r>
          </w:p>
        </w:tc>
      </w:tr>
      <w:tr w:rsidR="00CB7CEA" w14:paraId="673C6573" w14:textId="77777777">
        <w:trPr>
          <w:trHeight w:val="2064"/>
        </w:trPr>
        <w:tc>
          <w:tcPr>
            <w:tcW w:w="1844" w:type="dxa"/>
            <w:vMerge/>
            <w:tcBorders>
              <w:top w:val="nil"/>
            </w:tcBorders>
          </w:tcPr>
          <w:p w14:paraId="673C6565" w14:textId="77777777" w:rsidR="00CB7CEA" w:rsidRDefault="00CB7CEA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673C6566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67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68" w14:textId="77777777" w:rsidR="00CB7CEA" w:rsidRDefault="00CB7CEA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673C6569" w14:textId="77777777" w:rsidR="00CB7CEA" w:rsidRDefault="00522AC3">
            <w:pPr>
              <w:pStyle w:val="TableParagraph"/>
              <w:ind w:left="103" w:right="77"/>
              <w:rPr>
                <w:sz w:val="20"/>
              </w:rPr>
            </w:pPr>
            <w:r>
              <w:rPr>
                <w:color w:val="006FC0"/>
                <w:sz w:val="20"/>
              </w:rPr>
              <w:t>Target Groups (for whom</w:t>
            </w:r>
            <w:r>
              <w:rPr>
                <w:color w:val="006FC0"/>
                <w:spacing w:val="-10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it</w:t>
            </w:r>
            <w:r>
              <w:rPr>
                <w:color w:val="006FC0"/>
                <w:spacing w:val="-1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is</w:t>
            </w:r>
            <w:r>
              <w:rPr>
                <w:color w:val="006FC0"/>
                <w:spacing w:val="-8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intended)</w:t>
            </w:r>
          </w:p>
        </w:tc>
        <w:tc>
          <w:tcPr>
            <w:tcW w:w="7018" w:type="dxa"/>
            <w:gridSpan w:val="3"/>
          </w:tcPr>
          <w:p w14:paraId="673C656A" w14:textId="77777777" w:rsidR="00CB7CEA" w:rsidRDefault="00522AC3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29" w:lineRule="exact"/>
              <w:ind w:hanging="172"/>
              <w:rPr>
                <w:sz w:val="20"/>
              </w:rPr>
            </w:pPr>
            <w:permStart w:id="10231646" w:edGrp="everyone"/>
            <w:r>
              <w:rPr>
                <w:sz w:val="20"/>
              </w:rPr>
              <w:t>Employee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  <w:p w14:paraId="673C656B" w14:textId="77777777" w:rsidR="00CB7CEA" w:rsidRDefault="00522AC3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1"/>
              <w:ind w:hanging="172"/>
              <w:rPr>
                <w:sz w:val="20"/>
              </w:rPr>
            </w:pPr>
            <w:r>
              <w:rPr>
                <w:sz w:val="20"/>
              </w:rPr>
              <w:t>HR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(Human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Resources)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Companies</w:t>
            </w:r>
          </w:p>
          <w:p w14:paraId="673C656C" w14:textId="77777777" w:rsidR="00CB7CEA" w:rsidRDefault="00522AC3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ind w:hanging="172"/>
              <w:rPr>
                <w:sz w:val="20"/>
              </w:rPr>
            </w:pPr>
            <w:r>
              <w:rPr>
                <w:spacing w:val="-2"/>
                <w:sz w:val="20"/>
              </w:rPr>
              <w:t>Mentors</w:t>
            </w:r>
          </w:p>
          <w:p w14:paraId="673C656D" w14:textId="77777777" w:rsidR="00CB7CEA" w:rsidRDefault="00522AC3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1"/>
              <w:ind w:hanging="172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workers.</w:t>
            </w:r>
          </w:p>
          <w:p w14:paraId="673C656E" w14:textId="77777777" w:rsidR="00CB7CEA" w:rsidRDefault="00522AC3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ind w:hanging="172"/>
              <w:rPr>
                <w:sz w:val="20"/>
              </w:rPr>
            </w:pPr>
            <w:r>
              <w:rPr>
                <w:spacing w:val="-2"/>
                <w:sz w:val="20"/>
              </w:rPr>
              <w:t>Counselors.</w:t>
            </w:r>
          </w:p>
          <w:p w14:paraId="673C656F" w14:textId="77777777" w:rsidR="00CB7CEA" w:rsidRDefault="00522AC3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ind w:hanging="172"/>
              <w:rPr>
                <w:sz w:val="20"/>
              </w:rPr>
            </w:pPr>
            <w:r>
              <w:rPr>
                <w:spacing w:val="-2"/>
                <w:sz w:val="20"/>
              </w:rPr>
              <w:t>Frilenseri</w:t>
            </w:r>
          </w:p>
          <w:p w14:paraId="673C6570" w14:textId="77777777" w:rsidR="00CB7CEA" w:rsidRDefault="00522AC3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1"/>
              <w:ind w:hanging="172"/>
              <w:rPr>
                <w:sz w:val="20"/>
              </w:rPr>
            </w:pPr>
            <w:r>
              <w:rPr>
                <w:sz w:val="20"/>
              </w:rPr>
              <w:t>Employees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career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</w:t>
            </w:r>
          </w:p>
          <w:p w14:paraId="673C6571" w14:textId="77777777" w:rsidR="00CB7CEA" w:rsidRDefault="00522AC3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1" w:line="227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Employees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  <w:p w14:paraId="673C6572" w14:textId="77777777" w:rsidR="00CB7CEA" w:rsidRDefault="00522AC3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spacing w:line="205" w:lineRule="exact"/>
              <w:ind w:left="281" w:hanging="164"/>
              <w:rPr>
                <w:sz w:val="20"/>
              </w:rPr>
            </w:pPr>
            <w:r>
              <w:rPr>
                <w:spacing w:val="-2"/>
                <w:sz w:val="20"/>
              </w:rPr>
              <w:t>Unemployed</w:t>
            </w:r>
            <w:permEnd w:id="10231646"/>
          </w:p>
        </w:tc>
      </w:tr>
      <w:tr w:rsidR="00CB7CEA" w14:paraId="673C6577" w14:textId="77777777">
        <w:trPr>
          <w:trHeight w:val="234"/>
        </w:trPr>
        <w:tc>
          <w:tcPr>
            <w:tcW w:w="1844" w:type="dxa"/>
            <w:vMerge/>
            <w:tcBorders>
              <w:top w:val="nil"/>
            </w:tcBorders>
          </w:tcPr>
          <w:p w14:paraId="673C6574" w14:textId="77777777" w:rsidR="00CB7CEA" w:rsidRDefault="00CB7CEA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673C6575" w14:textId="77777777" w:rsidR="00CB7CEA" w:rsidRDefault="00522AC3">
            <w:pPr>
              <w:pStyle w:val="TableParagraph"/>
              <w:spacing w:before="6" w:line="209" w:lineRule="exact"/>
              <w:ind w:left="103"/>
              <w:rPr>
                <w:b/>
                <w:sz w:val="20"/>
              </w:rPr>
            </w:pPr>
            <w:r>
              <w:rPr>
                <w:b/>
                <w:color w:val="006FC0"/>
                <w:spacing w:val="-2"/>
                <w:sz w:val="20"/>
              </w:rPr>
              <w:t>Sector</w:t>
            </w:r>
          </w:p>
        </w:tc>
        <w:tc>
          <w:tcPr>
            <w:tcW w:w="7018" w:type="dxa"/>
            <w:gridSpan w:val="3"/>
          </w:tcPr>
          <w:p w14:paraId="673C6576" w14:textId="77777777" w:rsidR="00CB7CEA" w:rsidRDefault="00522AC3">
            <w:pPr>
              <w:pStyle w:val="TableParagraph"/>
              <w:spacing w:before="6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Education,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employment,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services,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corporate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sector.</w:t>
            </w:r>
          </w:p>
        </w:tc>
      </w:tr>
      <w:tr w:rsidR="00CB7CEA" w14:paraId="673C657C" w14:textId="77777777">
        <w:trPr>
          <w:trHeight w:val="688"/>
        </w:trPr>
        <w:tc>
          <w:tcPr>
            <w:tcW w:w="1844" w:type="dxa"/>
            <w:vMerge/>
            <w:tcBorders>
              <w:top w:val="nil"/>
            </w:tcBorders>
          </w:tcPr>
          <w:p w14:paraId="673C6578" w14:textId="77777777" w:rsidR="00CB7CEA" w:rsidRDefault="00CB7CEA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673C6579" w14:textId="77777777" w:rsidR="00CB7CEA" w:rsidRDefault="00522AC3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color w:val="006FC0"/>
                <w:sz w:val="20"/>
              </w:rPr>
              <w:t>Areas</w:t>
            </w:r>
            <w:r>
              <w:rPr>
                <w:color w:val="006FC0"/>
                <w:spacing w:val="-12"/>
                <w:sz w:val="20"/>
              </w:rPr>
              <w:t xml:space="preserve"> </w:t>
            </w:r>
            <w:r>
              <w:rPr>
                <w:color w:val="006FC0"/>
                <w:spacing w:val="-5"/>
                <w:sz w:val="20"/>
              </w:rPr>
              <w:t>of</w:t>
            </w:r>
          </w:p>
          <w:p w14:paraId="673C657A" w14:textId="77777777" w:rsidR="00CB7CEA" w:rsidRDefault="00522AC3">
            <w:pPr>
              <w:pStyle w:val="TableParagraph"/>
              <w:spacing w:line="230" w:lineRule="atLeast"/>
              <w:ind w:left="103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Application/Work Environment</w:t>
            </w:r>
          </w:p>
        </w:tc>
        <w:tc>
          <w:tcPr>
            <w:tcW w:w="7018" w:type="dxa"/>
            <w:gridSpan w:val="3"/>
          </w:tcPr>
          <w:p w14:paraId="673C657B" w14:textId="77777777" w:rsidR="00CB7CEA" w:rsidRDefault="00522AC3">
            <w:pPr>
              <w:pStyle w:val="TableParagraph"/>
              <w:spacing w:before="114"/>
              <w:ind w:left="110"/>
              <w:rPr>
                <w:sz w:val="20"/>
              </w:rPr>
            </w:pPr>
            <w:permStart w:id="909535747" w:edGrp="everyone"/>
            <w:r>
              <w:rPr>
                <w:sz w:val="20"/>
              </w:rPr>
              <w:t>National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Service,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institutions,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counselling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services,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private sector employment agencies, NGOs</w:t>
            </w:r>
            <w:permEnd w:id="909535747"/>
          </w:p>
        </w:tc>
      </w:tr>
      <w:tr w:rsidR="00CB7CEA" w14:paraId="673C6590" w14:textId="77777777">
        <w:trPr>
          <w:trHeight w:val="3159"/>
        </w:trPr>
        <w:tc>
          <w:tcPr>
            <w:tcW w:w="1844" w:type="dxa"/>
            <w:vMerge/>
            <w:tcBorders>
              <w:top w:val="nil"/>
            </w:tcBorders>
          </w:tcPr>
          <w:p w14:paraId="673C657D" w14:textId="77777777" w:rsidR="00CB7CEA" w:rsidRDefault="00CB7CEA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673C657E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7F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80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81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82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83" w14:textId="77777777" w:rsidR="00CB7CEA" w:rsidRDefault="00CB7CEA">
            <w:pPr>
              <w:pStyle w:val="TableParagraph"/>
              <w:spacing w:before="81"/>
              <w:rPr>
                <w:b/>
                <w:sz w:val="20"/>
              </w:rPr>
            </w:pPr>
          </w:p>
          <w:p w14:paraId="673C6584" w14:textId="77777777" w:rsidR="00CB7CEA" w:rsidRDefault="00522AC3">
            <w:pPr>
              <w:pStyle w:val="TableParagraph"/>
              <w:ind w:left="103"/>
              <w:rPr>
                <w:sz w:val="20"/>
              </w:rPr>
            </w:pPr>
            <w:r>
              <w:rPr>
                <w:color w:val="006FC0"/>
                <w:sz w:val="20"/>
              </w:rPr>
              <w:t>Typical</w:t>
            </w:r>
            <w:r>
              <w:rPr>
                <w:color w:val="006FC0"/>
                <w:spacing w:val="-7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Jobs/Tasks</w:t>
            </w:r>
          </w:p>
        </w:tc>
        <w:tc>
          <w:tcPr>
            <w:tcW w:w="7018" w:type="dxa"/>
            <w:gridSpan w:val="3"/>
          </w:tcPr>
          <w:p w14:paraId="673C6585" w14:textId="77777777" w:rsidR="00CB7CEA" w:rsidRDefault="00522AC3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ind w:right="851" w:firstLine="0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clarifying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goals,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options,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career-related </w:t>
            </w:r>
            <w:proofErr w:type="gramStart"/>
            <w:r>
              <w:rPr>
                <w:spacing w:val="-2"/>
                <w:sz w:val="20"/>
              </w:rPr>
              <w:t>challenges;</w:t>
            </w:r>
            <w:proofErr w:type="gramEnd"/>
          </w:p>
          <w:p w14:paraId="673C6586" w14:textId="77777777" w:rsidR="00CB7CEA" w:rsidRDefault="00522AC3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ind w:left="253" w:hanging="143"/>
              <w:rPr>
                <w:sz w:val="20"/>
              </w:rPr>
            </w:pPr>
            <w:r>
              <w:rPr>
                <w:sz w:val="20"/>
              </w:rPr>
              <w:t>Build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constructive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counseling;</w:t>
            </w:r>
            <w:proofErr w:type="gramEnd"/>
          </w:p>
          <w:p w14:paraId="673C6587" w14:textId="77777777" w:rsidR="00CB7CEA" w:rsidRDefault="00522AC3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line="245" w:lineRule="exact"/>
              <w:ind w:left="253" w:hanging="143"/>
              <w:rPr>
                <w:sz w:val="20"/>
              </w:rPr>
            </w:pPr>
            <w:r>
              <w:rPr>
                <w:sz w:val="20"/>
              </w:rPr>
              <w:t>Assist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clients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interpreting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complex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situations;</w:t>
            </w:r>
            <w:proofErr w:type="gramEnd"/>
          </w:p>
          <w:p w14:paraId="673C6588" w14:textId="77777777" w:rsidR="00CB7CEA" w:rsidRDefault="00522AC3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line="245" w:lineRule="exact"/>
              <w:ind w:left="253" w:hanging="143"/>
              <w:rPr>
                <w:sz w:val="20"/>
              </w:rPr>
            </w:pPr>
            <w:r>
              <w:rPr>
                <w:sz w:val="20"/>
              </w:rPr>
              <w:t>Help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clients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explore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implement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career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decisions;</w:t>
            </w:r>
            <w:proofErr w:type="gramEnd"/>
          </w:p>
          <w:p w14:paraId="673C6589" w14:textId="77777777" w:rsidR="00CB7CEA" w:rsidRDefault="00522AC3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ind w:left="253" w:hanging="143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target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needs;</w:t>
            </w:r>
            <w:proofErr w:type="gramEnd"/>
          </w:p>
          <w:p w14:paraId="673C658A" w14:textId="77777777" w:rsidR="00CB7CEA" w:rsidRDefault="00522AC3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before="6"/>
              <w:ind w:left="253" w:hanging="143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needs;</w:t>
            </w:r>
            <w:proofErr w:type="gramEnd"/>
          </w:p>
          <w:p w14:paraId="673C658B" w14:textId="77777777" w:rsidR="00CB7CEA" w:rsidRDefault="00522AC3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ind w:right="822" w:firstLine="0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clients,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including assessment </w:t>
            </w:r>
            <w:proofErr w:type="gramStart"/>
            <w:r>
              <w:rPr>
                <w:sz w:val="20"/>
              </w:rPr>
              <w:t>tools;</w:t>
            </w:r>
            <w:proofErr w:type="gramEnd"/>
          </w:p>
          <w:p w14:paraId="673C658C" w14:textId="77777777" w:rsidR="00CB7CEA" w:rsidRDefault="00522AC3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line="245" w:lineRule="exact"/>
              <w:ind w:left="253" w:hanging="143"/>
              <w:rPr>
                <w:sz w:val="20"/>
              </w:rPr>
            </w:pPr>
            <w:r>
              <w:rPr>
                <w:sz w:val="20"/>
              </w:rPr>
              <w:t>Explore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interests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resources;</w:t>
            </w:r>
            <w:proofErr w:type="gramEnd"/>
          </w:p>
          <w:p w14:paraId="673C658D" w14:textId="77777777" w:rsidR="00CB7CEA" w:rsidRDefault="00522AC3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line="245" w:lineRule="exact"/>
              <w:ind w:left="253" w:hanging="143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familiarization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options;</w:t>
            </w:r>
            <w:proofErr w:type="gramEnd"/>
          </w:p>
          <w:p w14:paraId="673C658E" w14:textId="77777777" w:rsidR="00CB7CEA" w:rsidRDefault="00522AC3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ind w:left="253" w:hanging="143"/>
              <w:rPr>
                <w:sz w:val="20"/>
              </w:rPr>
            </w:pPr>
            <w:r>
              <w:rPr>
                <w:sz w:val="20"/>
              </w:rPr>
              <w:t>Assess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clients’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career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competencies;</w:t>
            </w:r>
            <w:proofErr w:type="gramEnd"/>
          </w:p>
          <w:p w14:paraId="673C658F" w14:textId="77777777" w:rsidR="00CB7CEA" w:rsidRDefault="00522AC3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before="1" w:line="223" w:lineRule="exact"/>
              <w:ind w:left="253" w:hanging="143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clients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enhancing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career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skills.</w:t>
            </w:r>
          </w:p>
        </w:tc>
      </w:tr>
      <w:tr w:rsidR="00CB7CEA" w14:paraId="673C65B5" w14:textId="77777777">
        <w:trPr>
          <w:trHeight w:val="5629"/>
        </w:trPr>
        <w:tc>
          <w:tcPr>
            <w:tcW w:w="1844" w:type="dxa"/>
            <w:vMerge/>
            <w:tcBorders>
              <w:top w:val="nil"/>
            </w:tcBorders>
          </w:tcPr>
          <w:p w14:paraId="673C6591" w14:textId="77777777" w:rsidR="00CB7CEA" w:rsidRDefault="00CB7CEA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673C6592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93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94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95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96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97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98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99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9A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9B" w14:textId="77777777" w:rsidR="00CB7CEA" w:rsidRDefault="00CB7CEA">
            <w:pPr>
              <w:pStyle w:val="TableParagraph"/>
              <w:spacing w:before="54"/>
              <w:rPr>
                <w:b/>
                <w:sz w:val="20"/>
              </w:rPr>
            </w:pPr>
          </w:p>
          <w:p w14:paraId="673C659C" w14:textId="77777777" w:rsidR="00CB7CEA" w:rsidRDefault="00522AC3">
            <w:pPr>
              <w:pStyle w:val="TableParagraph"/>
              <w:ind w:left="103"/>
              <w:rPr>
                <w:sz w:val="20"/>
              </w:rPr>
            </w:pPr>
            <w:r>
              <w:rPr>
                <w:b/>
                <w:color w:val="006FC0"/>
                <w:sz w:val="20"/>
              </w:rPr>
              <w:t>Learning</w:t>
            </w:r>
            <w:r>
              <w:rPr>
                <w:b/>
                <w:color w:val="006FC0"/>
                <w:spacing w:val="-5"/>
                <w:sz w:val="20"/>
              </w:rPr>
              <w:t xml:space="preserve"> </w:t>
            </w:r>
            <w:r>
              <w:rPr>
                <w:b/>
                <w:color w:val="006FC0"/>
                <w:sz w:val="20"/>
              </w:rPr>
              <w:t xml:space="preserve">Outcomes </w:t>
            </w:r>
            <w:r>
              <w:rPr>
                <w:color w:val="006FC0"/>
                <w:sz w:val="20"/>
              </w:rPr>
              <w:t>(Professional</w:t>
            </w:r>
            <w:r>
              <w:rPr>
                <w:color w:val="006FC0"/>
                <w:spacing w:val="-1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and</w:t>
            </w:r>
            <w:r>
              <w:rPr>
                <w:color w:val="006FC0"/>
                <w:spacing w:val="-1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 xml:space="preserve">Key </w:t>
            </w:r>
            <w:r>
              <w:rPr>
                <w:color w:val="006FC0"/>
                <w:spacing w:val="-2"/>
                <w:sz w:val="20"/>
              </w:rPr>
              <w:t>Competencies)</w:t>
            </w:r>
          </w:p>
        </w:tc>
        <w:tc>
          <w:tcPr>
            <w:tcW w:w="3242" w:type="dxa"/>
          </w:tcPr>
          <w:p w14:paraId="673C659D" w14:textId="77777777" w:rsidR="00CB7CEA" w:rsidRDefault="00522AC3"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Knowledge</w:t>
            </w:r>
          </w:p>
          <w:p w14:paraId="673C659E" w14:textId="77777777" w:rsidR="00CB7CEA" w:rsidRDefault="00522AC3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spacing w:before="1"/>
              <w:ind w:right="112" w:firstLine="0"/>
              <w:rPr>
                <w:sz w:val="20"/>
              </w:rPr>
            </w:pPr>
            <w:r>
              <w:rPr>
                <w:sz w:val="20"/>
              </w:rPr>
              <w:t>Understands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self</w:t>
            </w:r>
            <w:proofErr w:type="gramStart"/>
            <w:r>
              <w:rPr>
                <w:sz w:val="20"/>
              </w:rPr>
              <w:t>- awareness</w:t>
            </w:r>
            <w:proofErr w:type="gramEnd"/>
            <w:r>
              <w:rPr>
                <w:sz w:val="20"/>
              </w:rPr>
              <w:t xml:space="preserve"> and the acceptance of</w:t>
            </w:r>
          </w:p>
          <w:p w14:paraId="673C659F" w14:textId="77777777" w:rsidR="00CB7CEA" w:rsidRDefault="00522AC3">
            <w:pPr>
              <w:pStyle w:val="TableParagraph"/>
              <w:ind w:left="110" w:right="5"/>
              <w:rPr>
                <w:sz w:val="20"/>
              </w:rPr>
            </w:pPr>
            <w:r>
              <w:rPr>
                <w:sz w:val="20"/>
              </w:rPr>
              <w:t>one’s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others for the development of career management skills (CMS) and identifies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strengths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priority areas for further personal and professional </w:t>
            </w:r>
            <w:proofErr w:type="gramStart"/>
            <w:r>
              <w:rPr>
                <w:sz w:val="20"/>
              </w:rPr>
              <w:t>development;</w:t>
            </w:r>
            <w:proofErr w:type="gramEnd"/>
          </w:p>
          <w:p w14:paraId="673C65A0" w14:textId="77777777" w:rsidR="00CB7CEA" w:rsidRDefault="00522AC3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spacing w:before="3"/>
              <w:ind w:right="607" w:firstLine="0"/>
              <w:rPr>
                <w:sz w:val="20"/>
              </w:rPr>
            </w:pPr>
            <w:r>
              <w:rPr>
                <w:sz w:val="20"/>
              </w:rPr>
              <w:t>Knows various sources of information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and career </w:t>
            </w:r>
            <w:proofErr w:type="gramStart"/>
            <w:r>
              <w:rPr>
                <w:sz w:val="20"/>
              </w:rPr>
              <w:t>opportunities;</w:t>
            </w:r>
            <w:proofErr w:type="gramEnd"/>
          </w:p>
          <w:p w14:paraId="673C65A1" w14:textId="77777777" w:rsidR="00CB7CEA" w:rsidRDefault="00522AC3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spacing w:before="3" w:line="237" w:lineRule="auto"/>
              <w:ind w:right="363" w:firstLine="0"/>
              <w:rPr>
                <w:sz w:val="20"/>
              </w:rPr>
            </w:pPr>
            <w:r>
              <w:rPr>
                <w:sz w:val="20"/>
              </w:rPr>
              <w:t>Provides support in identifying different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achieve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goals and recognizes various learning </w:t>
            </w:r>
            <w:proofErr w:type="gramStart"/>
            <w:r>
              <w:rPr>
                <w:spacing w:val="-2"/>
                <w:sz w:val="20"/>
              </w:rPr>
              <w:t>opportunities;</w:t>
            </w:r>
            <w:proofErr w:type="gramEnd"/>
          </w:p>
          <w:p w14:paraId="673C65A2" w14:textId="77777777" w:rsidR="00CB7CEA" w:rsidRDefault="00522AC3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spacing w:before="2"/>
              <w:ind w:right="134" w:firstLine="0"/>
              <w:rPr>
                <w:sz w:val="20"/>
              </w:rPr>
            </w:pPr>
            <w:r>
              <w:rPr>
                <w:sz w:val="20"/>
              </w:rPr>
              <w:t>Critically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assesses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sources of information on educational and career </w:t>
            </w:r>
            <w:proofErr w:type="gramStart"/>
            <w:r>
              <w:rPr>
                <w:sz w:val="20"/>
              </w:rPr>
              <w:t>opportunities;</w:t>
            </w:r>
            <w:proofErr w:type="gramEnd"/>
          </w:p>
          <w:p w14:paraId="673C65A3" w14:textId="77777777" w:rsidR="00CB7CEA" w:rsidRDefault="00522AC3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spacing w:before="1"/>
              <w:ind w:right="217" w:firstLine="0"/>
              <w:rPr>
                <w:sz w:val="20"/>
              </w:rPr>
            </w:pPr>
            <w:r>
              <w:rPr>
                <w:sz w:val="20"/>
              </w:rPr>
              <w:t>Understands the importance of sharing experiences and good practices, networking with professionals, colleagues, practitioners,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stakeholders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1895" w:type="dxa"/>
          </w:tcPr>
          <w:p w14:paraId="673C65A4" w14:textId="77777777" w:rsidR="00CB7CEA" w:rsidRDefault="00522AC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Skills</w:t>
            </w:r>
          </w:p>
          <w:p w14:paraId="673C65A5" w14:textId="77777777" w:rsidR="00CB7CEA" w:rsidRDefault="00522AC3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ind w:right="116" w:firstLine="0"/>
              <w:rPr>
                <w:sz w:val="20"/>
              </w:rPr>
            </w:pPr>
            <w:r>
              <w:rPr>
                <w:sz w:val="20"/>
              </w:rPr>
              <w:t>Conducts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SWOT analysis of personal </w:t>
            </w:r>
            <w:proofErr w:type="gramStart"/>
            <w:r>
              <w:rPr>
                <w:spacing w:val="-2"/>
                <w:sz w:val="20"/>
              </w:rPr>
              <w:t>characteristics;</w:t>
            </w:r>
            <w:proofErr w:type="gramEnd"/>
          </w:p>
          <w:p w14:paraId="673C65A6" w14:textId="77777777" w:rsidR="00CB7CEA" w:rsidRDefault="00522AC3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before="1"/>
              <w:ind w:right="96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Applies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techniques for boosting self- </w:t>
            </w:r>
            <w:proofErr w:type="gramStart"/>
            <w:r>
              <w:rPr>
                <w:spacing w:val="-2"/>
                <w:sz w:val="20"/>
              </w:rPr>
              <w:t>confidence;</w:t>
            </w:r>
            <w:proofErr w:type="gramEnd"/>
          </w:p>
          <w:p w14:paraId="673C65A7" w14:textId="77777777" w:rsidR="00CB7CEA" w:rsidRDefault="00522AC3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before="1"/>
              <w:ind w:right="181" w:firstLine="0"/>
              <w:rPr>
                <w:sz w:val="20"/>
              </w:rPr>
            </w:pPr>
            <w:r>
              <w:rPr>
                <w:sz w:val="20"/>
              </w:rPr>
              <w:t>Uses assertive communication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and active </w:t>
            </w:r>
            <w:proofErr w:type="gramStart"/>
            <w:r>
              <w:rPr>
                <w:sz w:val="20"/>
              </w:rPr>
              <w:t>listening;</w:t>
            </w:r>
            <w:proofErr w:type="gramEnd"/>
          </w:p>
          <w:p w14:paraId="673C65A8" w14:textId="77777777" w:rsidR="00CB7CEA" w:rsidRDefault="00522AC3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before="1"/>
              <w:ind w:right="459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Develops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time </w:t>
            </w:r>
            <w:r>
              <w:rPr>
                <w:spacing w:val="-2"/>
                <w:sz w:val="20"/>
              </w:rPr>
              <w:t xml:space="preserve">management </w:t>
            </w:r>
            <w:proofErr w:type="gramStart"/>
            <w:r>
              <w:rPr>
                <w:spacing w:val="-2"/>
                <w:sz w:val="20"/>
              </w:rPr>
              <w:t>strategies;</w:t>
            </w:r>
            <w:proofErr w:type="gramEnd"/>
          </w:p>
          <w:p w14:paraId="673C65A9" w14:textId="77777777" w:rsidR="00CB7CEA" w:rsidRDefault="00522AC3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before="1"/>
              <w:ind w:right="98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Independently </w:t>
            </w:r>
            <w:r>
              <w:rPr>
                <w:sz w:val="20"/>
              </w:rPr>
              <w:t>creates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“CV”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a cover </w:t>
            </w:r>
            <w:proofErr w:type="gramStart"/>
            <w:r>
              <w:rPr>
                <w:sz w:val="20"/>
              </w:rPr>
              <w:t>letter;</w:t>
            </w:r>
            <w:proofErr w:type="gramEnd"/>
          </w:p>
          <w:p w14:paraId="673C65AA" w14:textId="77777777" w:rsidR="00CB7CEA" w:rsidRDefault="00522AC3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before="1"/>
              <w:ind w:right="140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Collects </w:t>
            </w:r>
            <w:r>
              <w:rPr>
                <w:sz w:val="20"/>
              </w:rPr>
              <w:t>information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through meetings with </w:t>
            </w:r>
            <w:r>
              <w:rPr>
                <w:spacing w:val="-2"/>
                <w:sz w:val="20"/>
              </w:rPr>
              <w:t>representatives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from </w:t>
            </w:r>
            <w:r>
              <w:rPr>
                <w:sz w:val="20"/>
              </w:rPr>
              <w:t xml:space="preserve">the world of work and </w:t>
            </w:r>
            <w:proofErr w:type="gramStart"/>
            <w:r>
              <w:rPr>
                <w:sz w:val="20"/>
              </w:rPr>
              <w:t>education;</w:t>
            </w:r>
            <w:proofErr w:type="gramEnd"/>
          </w:p>
          <w:p w14:paraId="673C65AB" w14:textId="77777777" w:rsidR="00CB7CEA" w:rsidRDefault="00522AC3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230" w:lineRule="exact"/>
              <w:ind w:right="107" w:firstLine="0"/>
              <w:rPr>
                <w:sz w:val="20"/>
              </w:rPr>
            </w:pPr>
            <w:r>
              <w:rPr>
                <w:sz w:val="20"/>
              </w:rPr>
              <w:t>Uses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gather and track</w:t>
            </w:r>
          </w:p>
        </w:tc>
        <w:tc>
          <w:tcPr>
            <w:tcW w:w="1881" w:type="dxa"/>
          </w:tcPr>
          <w:p w14:paraId="673C65AC" w14:textId="77777777" w:rsidR="00CB7CEA" w:rsidRDefault="00522AC3">
            <w:pPr>
              <w:pStyle w:val="TableParagraph"/>
              <w:spacing w:before="150"/>
              <w:ind w:left="110"/>
              <w:rPr>
                <w:sz w:val="20"/>
              </w:rPr>
            </w:pPr>
            <w:r>
              <w:rPr>
                <w:sz w:val="20"/>
              </w:rPr>
              <w:t>Key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Competencies</w:t>
            </w:r>
          </w:p>
          <w:p w14:paraId="673C65AD" w14:textId="77777777" w:rsidR="00CB7CEA" w:rsidRDefault="00CB7CEA">
            <w:pPr>
              <w:pStyle w:val="TableParagraph"/>
              <w:spacing w:before="51"/>
              <w:rPr>
                <w:b/>
                <w:sz w:val="20"/>
              </w:rPr>
            </w:pPr>
          </w:p>
          <w:p w14:paraId="673C65AE" w14:textId="77777777" w:rsidR="00CB7CEA" w:rsidRDefault="00522AC3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ind w:right="691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Client characteristic </w:t>
            </w:r>
            <w:proofErr w:type="gramStart"/>
            <w:r>
              <w:rPr>
                <w:spacing w:val="-2"/>
                <w:sz w:val="20"/>
              </w:rPr>
              <w:t>assessment;</w:t>
            </w:r>
            <w:proofErr w:type="gramEnd"/>
          </w:p>
          <w:p w14:paraId="673C65AF" w14:textId="77777777" w:rsidR="00CB7CEA" w:rsidRDefault="00CB7CEA">
            <w:pPr>
              <w:pStyle w:val="TableParagraph"/>
              <w:spacing w:before="52"/>
              <w:rPr>
                <w:b/>
                <w:sz w:val="20"/>
              </w:rPr>
            </w:pPr>
          </w:p>
          <w:p w14:paraId="673C65B0" w14:textId="77777777" w:rsidR="00CB7CEA" w:rsidRDefault="00522AC3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ind w:right="165" w:firstLine="0"/>
              <w:rPr>
                <w:sz w:val="20"/>
              </w:rPr>
            </w:pPr>
            <w:r>
              <w:rPr>
                <w:sz w:val="20"/>
              </w:rPr>
              <w:t xml:space="preserve">Provides support to clients in planning, goal setting, and </w:t>
            </w:r>
            <w:r>
              <w:rPr>
                <w:spacing w:val="-2"/>
                <w:sz w:val="20"/>
              </w:rPr>
              <w:t xml:space="preserve">decision-making </w:t>
            </w:r>
            <w:r>
              <w:rPr>
                <w:sz w:val="20"/>
              </w:rPr>
              <w:t>important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career </w:t>
            </w:r>
            <w:proofErr w:type="gramStart"/>
            <w:r>
              <w:rPr>
                <w:spacing w:val="-2"/>
                <w:sz w:val="20"/>
              </w:rPr>
              <w:t>development;</w:t>
            </w:r>
            <w:proofErr w:type="gramEnd"/>
          </w:p>
          <w:p w14:paraId="673C65B1" w14:textId="77777777" w:rsidR="00CB7CEA" w:rsidRDefault="00CB7CEA">
            <w:pPr>
              <w:pStyle w:val="TableParagraph"/>
              <w:spacing w:before="47"/>
              <w:rPr>
                <w:b/>
                <w:sz w:val="20"/>
              </w:rPr>
            </w:pPr>
          </w:p>
          <w:p w14:paraId="673C65B2" w14:textId="77777777" w:rsidR="00CB7CEA" w:rsidRDefault="00522AC3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ind w:right="105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Uses</w:t>
            </w:r>
            <w:proofErr w:type="gramEnd"/>
            <w:r>
              <w:rPr>
                <w:sz w:val="20"/>
              </w:rPr>
              <w:t xml:space="preserve"> different sources of information on educational and career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opportunities;</w:t>
            </w:r>
            <w:proofErr w:type="gramEnd"/>
          </w:p>
          <w:p w14:paraId="673C65B3" w14:textId="77777777" w:rsidR="00CB7CEA" w:rsidRDefault="00CB7CEA">
            <w:pPr>
              <w:pStyle w:val="TableParagraph"/>
              <w:spacing w:before="53"/>
              <w:rPr>
                <w:b/>
                <w:sz w:val="20"/>
              </w:rPr>
            </w:pPr>
          </w:p>
          <w:p w14:paraId="673C65B4" w14:textId="77777777" w:rsidR="00CB7CEA" w:rsidRDefault="00522AC3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ind w:right="147" w:firstLine="0"/>
              <w:rPr>
                <w:sz w:val="20"/>
              </w:rPr>
            </w:pPr>
            <w:r>
              <w:rPr>
                <w:sz w:val="20"/>
              </w:rPr>
              <w:t>Plans and implements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</w:p>
        </w:tc>
      </w:tr>
    </w:tbl>
    <w:p w14:paraId="673C65B6" w14:textId="77777777" w:rsidR="00CB7CEA" w:rsidRDefault="00CB7CEA">
      <w:pPr>
        <w:pStyle w:val="TableParagraph"/>
        <w:rPr>
          <w:sz w:val="20"/>
        </w:rPr>
        <w:sectPr w:rsidR="00CB7CEA">
          <w:type w:val="continuous"/>
          <w:pgSz w:w="11910" w:h="16850"/>
          <w:pgMar w:top="420" w:right="141" w:bottom="280" w:left="566" w:header="708" w:footer="708" w:gutter="0"/>
          <w:cols w:space="708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125"/>
        <w:gridCol w:w="3242"/>
        <w:gridCol w:w="1102"/>
        <w:gridCol w:w="793"/>
        <w:gridCol w:w="1881"/>
      </w:tblGrid>
      <w:tr w:rsidR="00CB7CEA" w14:paraId="673C65C2" w14:textId="77777777">
        <w:trPr>
          <w:trHeight w:val="3952"/>
        </w:trPr>
        <w:tc>
          <w:tcPr>
            <w:tcW w:w="1844" w:type="dxa"/>
            <w:vMerge w:val="restart"/>
          </w:tcPr>
          <w:p w14:paraId="673C65B7" w14:textId="77777777" w:rsidR="00CB7CEA" w:rsidRDefault="00CB7CEA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673C65B8" w14:textId="77777777" w:rsidR="00CB7CEA" w:rsidRDefault="00CB7CEA">
            <w:pPr>
              <w:pStyle w:val="TableParagraph"/>
              <w:rPr>
                <w:sz w:val="20"/>
              </w:rPr>
            </w:pPr>
          </w:p>
        </w:tc>
        <w:tc>
          <w:tcPr>
            <w:tcW w:w="3242" w:type="dxa"/>
          </w:tcPr>
          <w:p w14:paraId="673C65B9" w14:textId="77777777" w:rsidR="00CB7CEA" w:rsidRDefault="00522AC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implementing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developing services and programs.</w:t>
            </w:r>
          </w:p>
        </w:tc>
        <w:tc>
          <w:tcPr>
            <w:tcW w:w="1895" w:type="dxa"/>
            <w:gridSpan w:val="2"/>
          </w:tcPr>
          <w:p w14:paraId="673C65BA" w14:textId="77777777" w:rsidR="00CB7CEA" w:rsidRDefault="00522AC3">
            <w:pPr>
              <w:pStyle w:val="TableParagraph"/>
              <w:ind w:left="110" w:right="154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the education system and the labor </w:t>
            </w:r>
            <w:proofErr w:type="gramStart"/>
            <w:r>
              <w:rPr>
                <w:spacing w:val="-2"/>
                <w:sz w:val="20"/>
              </w:rPr>
              <w:t>market;</w:t>
            </w:r>
            <w:proofErr w:type="gramEnd"/>
          </w:p>
          <w:p w14:paraId="673C65BB" w14:textId="77777777" w:rsidR="00CB7CEA" w:rsidRDefault="00522AC3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1"/>
              <w:ind w:right="154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Guides </w:t>
            </w:r>
            <w:r>
              <w:rPr>
                <w:sz w:val="20"/>
              </w:rPr>
              <w:t>participants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towards </w:t>
            </w:r>
            <w:r>
              <w:rPr>
                <w:spacing w:val="-2"/>
                <w:sz w:val="20"/>
              </w:rPr>
              <w:t xml:space="preserve">independent </w:t>
            </w:r>
            <w:r>
              <w:rPr>
                <w:sz w:val="20"/>
              </w:rPr>
              <w:t>decision-making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by </w:t>
            </w:r>
            <w:r>
              <w:rPr>
                <w:spacing w:val="-2"/>
                <w:sz w:val="20"/>
              </w:rPr>
              <w:t xml:space="preserve">considering collected </w:t>
            </w:r>
            <w:proofErr w:type="gramStart"/>
            <w:r>
              <w:rPr>
                <w:spacing w:val="-2"/>
                <w:sz w:val="20"/>
              </w:rPr>
              <w:t>information;</w:t>
            </w:r>
            <w:proofErr w:type="gramEnd"/>
          </w:p>
          <w:p w14:paraId="673C65BC" w14:textId="77777777" w:rsidR="00CB7CEA" w:rsidRDefault="00522AC3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3"/>
              <w:ind w:right="128" w:firstLine="0"/>
              <w:rPr>
                <w:sz w:val="20"/>
              </w:rPr>
            </w:pPr>
            <w:r>
              <w:rPr>
                <w:sz w:val="20"/>
              </w:rPr>
              <w:t>Identifies the educational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the target </w:t>
            </w:r>
            <w:proofErr w:type="gramStart"/>
            <w:r>
              <w:rPr>
                <w:sz w:val="20"/>
              </w:rPr>
              <w:t>group;</w:t>
            </w:r>
            <w:proofErr w:type="gramEnd"/>
          </w:p>
          <w:p w14:paraId="673C65BD" w14:textId="77777777" w:rsidR="00CB7CEA" w:rsidRDefault="00522AC3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1"/>
              <w:ind w:left="253" w:hanging="143"/>
              <w:rPr>
                <w:sz w:val="20"/>
              </w:rPr>
            </w:pPr>
            <w:r>
              <w:rPr>
                <w:spacing w:val="-2"/>
                <w:sz w:val="20"/>
              </w:rPr>
              <w:t>Applies</w:t>
            </w:r>
          </w:p>
          <w:p w14:paraId="673C65BE" w14:textId="77777777" w:rsidR="00CB7CEA" w:rsidRDefault="00522AC3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communication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 teamwork skills.</w:t>
            </w:r>
          </w:p>
        </w:tc>
        <w:tc>
          <w:tcPr>
            <w:tcW w:w="1881" w:type="dxa"/>
          </w:tcPr>
          <w:p w14:paraId="673C65BF" w14:textId="77777777" w:rsidR="00CB7CEA" w:rsidRDefault="00522AC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programs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CMS </w:t>
            </w:r>
            <w:proofErr w:type="gramStart"/>
            <w:r>
              <w:rPr>
                <w:spacing w:val="-2"/>
                <w:sz w:val="20"/>
              </w:rPr>
              <w:t>development;</w:t>
            </w:r>
            <w:proofErr w:type="gramEnd"/>
          </w:p>
          <w:p w14:paraId="673C65C0" w14:textId="77777777" w:rsidR="00CB7CEA" w:rsidRDefault="00CB7CEA">
            <w:pPr>
              <w:pStyle w:val="TableParagraph"/>
              <w:spacing w:before="51"/>
              <w:rPr>
                <w:b/>
                <w:sz w:val="20"/>
              </w:rPr>
            </w:pPr>
          </w:p>
          <w:p w14:paraId="673C65C1" w14:textId="77777777" w:rsidR="00CB7CEA" w:rsidRDefault="00522AC3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ind w:right="118" w:firstLine="0"/>
              <w:rPr>
                <w:sz w:val="20"/>
              </w:rPr>
            </w:pPr>
            <w:r>
              <w:rPr>
                <w:spacing w:val="-2"/>
                <w:sz w:val="20"/>
              </w:rPr>
              <w:t>Communicates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and collaborates with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individuals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organizations.</w:t>
            </w:r>
          </w:p>
        </w:tc>
      </w:tr>
      <w:tr w:rsidR="00CB7CEA" w14:paraId="673C65CB" w14:textId="77777777">
        <w:trPr>
          <w:trHeight w:val="346"/>
        </w:trPr>
        <w:tc>
          <w:tcPr>
            <w:tcW w:w="1844" w:type="dxa"/>
            <w:vMerge/>
            <w:tcBorders>
              <w:top w:val="nil"/>
            </w:tcBorders>
          </w:tcPr>
          <w:p w14:paraId="673C65C3" w14:textId="77777777" w:rsidR="00CB7CEA" w:rsidRDefault="00CB7CEA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14:paraId="673C65C4" w14:textId="77777777" w:rsidR="00CB7CEA" w:rsidRDefault="00CB7CEA">
            <w:pPr>
              <w:pStyle w:val="TableParagraph"/>
              <w:rPr>
                <w:sz w:val="20"/>
              </w:rPr>
            </w:pPr>
          </w:p>
        </w:tc>
        <w:tc>
          <w:tcPr>
            <w:tcW w:w="4344" w:type="dxa"/>
            <w:gridSpan w:val="2"/>
            <w:vMerge w:val="restart"/>
          </w:tcPr>
          <w:p w14:paraId="673C65C5" w14:textId="77777777" w:rsidR="00CB7CEA" w:rsidRDefault="00522AC3">
            <w:pPr>
              <w:pStyle w:val="TableParagraph"/>
              <w:spacing w:before="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Criteria</w:t>
            </w:r>
          </w:p>
          <w:p w14:paraId="673C65C6" w14:textId="77777777" w:rsidR="00CB7CEA" w:rsidRDefault="00522AC3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ind w:right="321"/>
              <w:rPr>
                <w:sz w:val="20"/>
              </w:rPr>
            </w:pPr>
            <w:r>
              <w:rPr>
                <w:sz w:val="20"/>
              </w:rPr>
              <w:t>Reliability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(alignment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with established, public, and precise assessment </w:t>
            </w:r>
            <w:r>
              <w:rPr>
                <w:spacing w:val="-2"/>
                <w:sz w:val="20"/>
              </w:rPr>
              <w:t>criteria</w:t>
            </w:r>
            <w:proofErr w:type="gramStart"/>
            <w:r>
              <w:rPr>
                <w:spacing w:val="-2"/>
                <w:sz w:val="20"/>
              </w:rPr>
              <w:t>);</w:t>
            </w:r>
            <w:proofErr w:type="gramEnd"/>
          </w:p>
          <w:p w14:paraId="673C65C7" w14:textId="77777777" w:rsidR="00CB7CEA" w:rsidRDefault="00522AC3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5" w:line="235" w:lineRule="auto"/>
              <w:ind w:right="268"/>
              <w:rPr>
                <w:sz w:val="20"/>
              </w:rPr>
            </w:pPr>
            <w:r>
              <w:rPr>
                <w:sz w:val="20"/>
              </w:rPr>
              <w:t>Validity (the assessment reflects learning outcomes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engagement,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progress, and achieved outcomes</w:t>
            </w:r>
            <w:proofErr w:type="gramStart"/>
            <w:r>
              <w:rPr>
                <w:sz w:val="20"/>
              </w:rPr>
              <w:t>);</w:t>
            </w:r>
            <w:proofErr w:type="gramEnd"/>
          </w:p>
          <w:p w14:paraId="673C65C8" w14:textId="77777777" w:rsidR="00CB7CEA" w:rsidRDefault="00522AC3">
            <w:pPr>
              <w:pStyle w:val="TableParagraph"/>
              <w:numPr>
                <w:ilvl w:val="0"/>
                <w:numId w:val="2"/>
              </w:numPr>
              <w:tabs>
                <w:tab w:val="left" w:pos="390"/>
              </w:tabs>
              <w:spacing w:before="4"/>
              <w:ind w:left="110" w:right="536" w:firstLine="0"/>
              <w:rPr>
                <w:sz w:val="20"/>
              </w:rPr>
            </w:pPr>
            <w:r>
              <w:rPr>
                <w:sz w:val="20"/>
              </w:rPr>
              <w:t>Diversity of assessment methods: (applying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to ensure validity, reliability, and objectivity in </w:t>
            </w:r>
            <w:r>
              <w:rPr>
                <w:spacing w:val="-2"/>
                <w:sz w:val="20"/>
              </w:rPr>
              <w:t>assessment</w:t>
            </w:r>
            <w:proofErr w:type="gramStart"/>
            <w:r>
              <w:rPr>
                <w:spacing w:val="-2"/>
                <w:sz w:val="20"/>
              </w:rPr>
              <w:t>);</w:t>
            </w:r>
            <w:proofErr w:type="gramEnd"/>
          </w:p>
          <w:p w14:paraId="673C65C9" w14:textId="77777777" w:rsidR="00CB7CEA" w:rsidRDefault="00522AC3">
            <w:pPr>
              <w:pStyle w:val="TableParagraph"/>
              <w:numPr>
                <w:ilvl w:val="0"/>
                <w:numId w:val="2"/>
              </w:numPr>
              <w:tabs>
                <w:tab w:val="left" w:pos="390"/>
              </w:tabs>
              <w:spacing w:before="2" w:line="223" w:lineRule="exact"/>
              <w:ind w:left="390" w:hanging="280"/>
              <w:rPr>
                <w:sz w:val="20"/>
              </w:rPr>
            </w:pPr>
            <w:r>
              <w:rPr>
                <w:spacing w:val="-2"/>
                <w:sz w:val="20"/>
              </w:rPr>
              <w:t>Non-discriminatory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assessment.</w:t>
            </w:r>
          </w:p>
        </w:tc>
        <w:tc>
          <w:tcPr>
            <w:tcW w:w="2674" w:type="dxa"/>
            <w:gridSpan w:val="2"/>
            <w:tcBorders>
              <w:bottom w:val="nil"/>
            </w:tcBorders>
          </w:tcPr>
          <w:p w14:paraId="673C65CA" w14:textId="77777777" w:rsidR="00CB7CEA" w:rsidRDefault="00522AC3">
            <w:pPr>
              <w:pStyle w:val="TableParagraph"/>
              <w:spacing w:before="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Procedures</w:t>
            </w:r>
          </w:p>
        </w:tc>
      </w:tr>
      <w:tr w:rsidR="00CB7CEA" w14:paraId="673C65D7" w14:textId="77777777">
        <w:trPr>
          <w:trHeight w:val="2464"/>
        </w:trPr>
        <w:tc>
          <w:tcPr>
            <w:tcW w:w="1844" w:type="dxa"/>
            <w:vMerge/>
            <w:tcBorders>
              <w:top w:val="nil"/>
            </w:tcBorders>
          </w:tcPr>
          <w:p w14:paraId="673C65CC" w14:textId="77777777" w:rsidR="00CB7CEA" w:rsidRDefault="00CB7CEA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14:paraId="673C65CD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CE" w14:textId="77777777" w:rsidR="00CB7CEA" w:rsidRDefault="00CB7CEA">
            <w:pPr>
              <w:pStyle w:val="TableParagraph"/>
              <w:spacing w:before="142"/>
              <w:rPr>
                <w:b/>
                <w:sz w:val="20"/>
              </w:rPr>
            </w:pPr>
          </w:p>
          <w:p w14:paraId="673C65CF" w14:textId="77777777" w:rsidR="00CB7CEA" w:rsidRDefault="00522AC3">
            <w:pPr>
              <w:pStyle w:val="TableParagraph"/>
              <w:spacing w:before="1" w:line="237" w:lineRule="auto"/>
              <w:ind w:left="103" w:right="48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Assessment </w:t>
            </w:r>
            <w:r>
              <w:rPr>
                <w:sz w:val="20"/>
              </w:rPr>
              <w:t>Module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mastery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 assessed through practical work.</w:t>
            </w:r>
          </w:p>
        </w:tc>
        <w:tc>
          <w:tcPr>
            <w:tcW w:w="4344" w:type="dxa"/>
            <w:gridSpan w:val="2"/>
            <w:vMerge/>
            <w:tcBorders>
              <w:top w:val="nil"/>
            </w:tcBorders>
          </w:tcPr>
          <w:p w14:paraId="673C65D0" w14:textId="77777777" w:rsidR="00CB7CEA" w:rsidRDefault="00CB7CEA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gridSpan w:val="2"/>
            <w:tcBorders>
              <w:top w:val="nil"/>
            </w:tcBorders>
          </w:tcPr>
          <w:p w14:paraId="673C65D1" w14:textId="77777777" w:rsidR="00CB7CEA" w:rsidRDefault="00522AC3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111"/>
              <w:ind w:right="611" w:firstLine="0"/>
              <w:rPr>
                <w:sz w:val="20"/>
              </w:rPr>
            </w:pPr>
            <w:r>
              <w:rPr>
                <w:sz w:val="20"/>
              </w:rPr>
              <w:t>Formation of the examination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committee;</w:t>
            </w:r>
            <w:proofErr w:type="gramEnd"/>
          </w:p>
          <w:p w14:paraId="673C65D2" w14:textId="77777777" w:rsidR="00CB7CEA" w:rsidRDefault="00522AC3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ind w:right="551" w:firstLine="0"/>
              <w:rPr>
                <w:sz w:val="20"/>
              </w:rPr>
            </w:pPr>
            <w:r>
              <w:rPr>
                <w:sz w:val="20"/>
              </w:rPr>
              <w:t>Determination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exam </w:t>
            </w:r>
            <w:proofErr w:type="gramStart"/>
            <w:r>
              <w:rPr>
                <w:spacing w:val="-2"/>
                <w:sz w:val="20"/>
              </w:rPr>
              <w:t>tasks;</w:t>
            </w:r>
            <w:proofErr w:type="gramEnd"/>
          </w:p>
          <w:p w14:paraId="673C65D3" w14:textId="77777777" w:rsidR="00CB7CEA" w:rsidRDefault="00522AC3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1" w:line="245" w:lineRule="exact"/>
              <w:ind w:left="253" w:hanging="143"/>
              <w:rPr>
                <w:sz w:val="20"/>
              </w:rPr>
            </w:pPr>
            <w:r>
              <w:rPr>
                <w:sz w:val="20"/>
              </w:rPr>
              <w:t>Selection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tasks;</w:t>
            </w:r>
            <w:proofErr w:type="gramEnd"/>
          </w:p>
          <w:p w14:paraId="673C65D4" w14:textId="77777777" w:rsidR="00CB7CEA" w:rsidRDefault="00522AC3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ind w:right="204" w:firstLine="0"/>
              <w:rPr>
                <w:sz w:val="20"/>
              </w:rPr>
            </w:pPr>
            <w:r>
              <w:rPr>
                <w:sz w:val="20"/>
              </w:rPr>
              <w:t>Competency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by task </w:t>
            </w:r>
            <w:proofErr w:type="gramStart"/>
            <w:r>
              <w:rPr>
                <w:sz w:val="20"/>
              </w:rPr>
              <w:t>completion;</w:t>
            </w:r>
            <w:proofErr w:type="gramEnd"/>
          </w:p>
          <w:p w14:paraId="673C65D5" w14:textId="77777777" w:rsidR="00CB7CEA" w:rsidRDefault="00522AC3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45" w:lineRule="exact"/>
              <w:ind w:left="253" w:hanging="143"/>
              <w:rPr>
                <w:sz w:val="20"/>
              </w:rPr>
            </w:pPr>
            <w:r>
              <w:rPr>
                <w:sz w:val="20"/>
              </w:rPr>
              <w:t>Exam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record;</w:t>
            </w:r>
            <w:proofErr w:type="gramEnd"/>
          </w:p>
          <w:p w14:paraId="673C65D6" w14:textId="77777777" w:rsidR="00CB7CEA" w:rsidRDefault="00522AC3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ind w:left="253" w:hanging="143"/>
              <w:rPr>
                <w:sz w:val="20"/>
              </w:rPr>
            </w:pPr>
            <w:r>
              <w:rPr>
                <w:spacing w:val="-2"/>
                <w:sz w:val="20"/>
              </w:rPr>
              <w:t>Certificate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issuance;</w:t>
            </w:r>
          </w:p>
        </w:tc>
      </w:tr>
      <w:tr w:rsidR="00CB7CEA" w14:paraId="673C65DD" w14:textId="77777777">
        <w:trPr>
          <w:trHeight w:val="1084"/>
        </w:trPr>
        <w:tc>
          <w:tcPr>
            <w:tcW w:w="1844" w:type="dxa"/>
            <w:vMerge/>
            <w:tcBorders>
              <w:top w:val="nil"/>
            </w:tcBorders>
          </w:tcPr>
          <w:p w14:paraId="673C65D8" w14:textId="77777777" w:rsidR="00CB7CEA" w:rsidRDefault="00CB7CEA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673C65D9" w14:textId="77777777" w:rsidR="00CB7CEA" w:rsidRDefault="00522AC3">
            <w:pPr>
              <w:pStyle w:val="TableParagraph"/>
              <w:ind w:left="103" w:right="77"/>
              <w:rPr>
                <w:b/>
                <w:sz w:val="20"/>
              </w:rPr>
            </w:pPr>
            <w:r>
              <w:rPr>
                <w:b/>
                <w:color w:val="006FC0"/>
                <w:spacing w:val="-2"/>
                <w:sz w:val="20"/>
              </w:rPr>
              <w:t xml:space="preserve">Recognized/Accepted </w:t>
            </w:r>
            <w:r>
              <w:rPr>
                <w:b/>
                <w:color w:val="006FC0"/>
                <w:spacing w:val="-6"/>
                <w:sz w:val="20"/>
              </w:rPr>
              <w:t>By</w:t>
            </w:r>
          </w:p>
          <w:p w14:paraId="673C65DA" w14:textId="77777777" w:rsidR="00CB7CEA" w:rsidRDefault="00522AC3">
            <w:pPr>
              <w:pStyle w:val="TableParagraph"/>
              <w:spacing w:line="210" w:lineRule="atLeast"/>
              <w:ind w:left="103" w:right="789"/>
              <w:rPr>
                <w:sz w:val="18"/>
              </w:rPr>
            </w:pPr>
            <w:r>
              <w:rPr>
                <w:color w:val="006FC0"/>
                <w:sz w:val="18"/>
              </w:rPr>
              <w:t>(Confirmed by Memorandum</w:t>
            </w:r>
            <w:r>
              <w:rPr>
                <w:color w:val="006FC0"/>
                <w:spacing w:val="-1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 xml:space="preserve">of </w:t>
            </w:r>
            <w:r>
              <w:rPr>
                <w:color w:val="006FC0"/>
                <w:spacing w:val="-2"/>
                <w:sz w:val="18"/>
              </w:rPr>
              <w:t>Understanding)</w:t>
            </w:r>
          </w:p>
        </w:tc>
        <w:tc>
          <w:tcPr>
            <w:tcW w:w="7018" w:type="dxa"/>
            <w:gridSpan w:val="4"/>
          </w:tcPr>
          <w:p w14:paraId="673C65DB" w14:textId="77777777" w:rsidR="00CB7CEA" w:rsidRDefault="00522AC3">
            <w:pPr>
              <w:pStyle w:val="TableParagraph"/>
              <w:spacing w:before="20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Companies:</w:t>
            </w:r>
          </w:p>
          <w:p w14:paraId="673C65DC" w14:textId="77777777" w:rsidR="00CB7CEA" w:rsidRDefault="00522AC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Association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Club,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Knjaževac</w:t>
            </w:r>
            <w:proofErr w:type="spellEnd"/>
          </w:p>
        </w:tc>
      </w:tr>
      <w:tr w:rsidR="00CB7CEA" w14:paraId="673C65E2" w14:textId="77777777">
        <w:trPr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14:paraId="673C65DE" w14:textId="77777777" w:rsidR="00CB7CEA" w:rsidRDefault="00CB7CEA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673C65DF" w14:textId="77777777" w:rsidR="00CB7CEA" w:rsidRDefault="00522AC3">
            <w:pPr>
              <w:pStyle w:val="TableParagraph"/>
              <w:spacing w:before="116"/>
              <w:ind w:left="103"/>
              <w:rPr>
                <w:sz w:val="20"/>
              </w:rPr>
            </w:pPr>
            <w:r>
              <w:rPr>
                <w:color w:val="006FC0"/>
                <w:sz w:val="20"/>
              </w:rPr>
              <w:t>Training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Organizers</w:t>
            </w:r>
          </w:p>
        </w:tc>
        <w:tc>
          <w:tcPr>
            <w:tcW w:w="7018" w:type="dxa"/>
            <w:gridSpan w:val="4"/>
          </w:tcPr>
          <w:p w14:paraId="673C65E0" w14:textId="77777777" w:rsidR="00CB7CEA" w:rsidRDefault="00522AC3">
            <w:pPr>
              <w:pStyle w:val="TableParagraph"/>
              <w:spacing w:before="1"/>
              <w:ind w:left="110"/>
              <w:rPr>
                <w:sz w:val="20"/>
              </w:rPr>
            </w:pPr>
            <w:permStart w:id="899710802" w:edGrp="everyone"/>
            <w:r>
              <w:rPr>
                <w:sz w:val="20"/>
              </w:rPr>
              <w:t>Vocational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schools</w:t>
            </w:r>
          </w:p>
          <w:p w14:paraId="673C65E1" w14:textId="77777777" w:rsidR="00CB7CEA" w:rsidRDefault="00522AC3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Publicly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recognized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organizations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(JPOA)</w:t>
            </w:r>
            <w:permEnd w:id="899710802"/>
          </w:p>
        </w:tc>
      </w:tr>
      <w:tr w:rsidR="00CB7CEA" w14:paraId="673C65EE" w14:textId="77777777">
        <w:trPr>
          <w:trHeight w:val="1473"/>
        </w:trPr>
        <w:tc>
          <w:tcPr>
            <w:tcW w:w="1844" w:type="dxa"/>
            <w:vMerge w:val="restart"/>
          </w:tcPr>
          <w:p w14:paraId="673C65E3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E4" w14:textId="77777777" w:rsidR="00CB7CEA" w:rsidRDefault="00CB7CEA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673C65E5" w14:textId="77777777" w:rsidR="00CB7CEA" w:rsidRDefault="00522AC3">
            <w:pPr>
              <w:pStyle w:val="TableParagraph"/>
              <w:ind w:left="102" w:right="539"/>
              <w:rPr>
                <w:b/>
                <w:sz w:val="20"/>
              </w:rPr>
            </w:pPr>
            <w:r>
              <w:rPr>
                <w:b/>
                <w:color w:val="006FC0"/>
                <w:spacing w:val="-2"/>
                <w:sz w:val="20"/>
              </w:rPr>
              <w:t xml:space="preserve">Additional Information </w:t>
            </w:r>
            <w:r>
              <w:rPr>
                <w:b/>
                <w:color w:val="006FC0"/>
                <w:sz w:val="20"/>
              </w:rPr>
              <w:t>(if</w:t>
            </w:r>
            <w:r>
              <w:rPr>
                <w:b/>
                <w:color w:val="006FC0"/>
                <w:spacing w:val="-13"/>
                <w:sz w:val="20"/>
              </w:rPr>
              <w:t xml:space="preserve"> </w:t>
            </w:r>
            <w:r>
              <w:rPr>
                <w:b/>
                <w:color w:val="006FC0"/>
                <w:sz w:val="20"/>
              </w:rPr>
              <w:t>applicable)</w:t>
            </w:r>
          </w:p>
        </w:tc>
        <w:tc>
          <w:tcPr>
            <w:tcW w:w="2125" w:type="dxa"/>
          </w:tcPr>
          <w:p w14:paraId="673C65E6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E7" w14:textId="77777777" w:rsidR="00CB7CEA" w:rsidRDefault="00CB7CEA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673C65E8" w14:textId="77777777" w:rsidR="00CB7CEA" w:rsidRDefault="00522AC3">
            <w:pPr>
              <w:pStyle w:val="TableParagraph"/>
              <w:ind w:left="103"/>
              <w:rPr>
                <w:sz w:val="20"/>
              </w:rPr>
            </w:pPr>
            <w:r>
              <w:rPr>
                <w:color w:val="006FC0"/>
                <w:sz w:val="20"/>
              </w:rPr>
              <w:t>Training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Requirements</w:t>
            </w:r>
          </w:p>
        </w:tc>
        <w:tc>
          <w:tcPr>
            <w:tcW w:w="7018" w:type="dxa"/>
            <w:gridSpan w:val="4"/>
            <w:vMerge w:val="restart"/>
          </w:tcPr>
          <w:p w14:paraId="673C65E9" w14:textId="77777777" w:rsidR="00CB7CEA" w:rsidRDefault="00522AC3">
            <w:pPr>
              <w:pStyle w:val="TableParagraph"/>
              <w:spacing w:before="49"/>
              <w:ind w:left="110"/>
              <w:rPr>
                <w:sz w:val="20"/>
              </w:rPr>
            </w:pPr>
            <w:permStart w:id="350637234" w:edGrp="everyone"/>
            <w:r>
              <w:rPr>
                <w:sz w:val="20"/>
              </w:rPr>
              <w:t>Level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i.e.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NQFS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(National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Qualifications</w:t>
            </w:r>
          </w:p>
          <w:p w14:paraId="673C65EA" w14:textId="77777777" w:rsidR="00CB7CEA" w:rsidRDefault="00522AC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Framework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Serbia),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obtained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three-year,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i.e.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four-year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secondary vocational education on educational profiles in the field of mechanical engineering and metalworking or the field of electrical engineering.</w:t>
            </w:r>
          </w:p>
          <w:permEnd w:id="350637234"/>
          <w:p w14:paraId="673C65EB" w14:textId="77777777" w:rsidR="00CB7CEA" w:rsidRDefault="00CB7CEA">
            <w:pPr>
              <w:pStyle w:val="TableParagraph"/>
              <w:rPr>
                <w:b/>
                <w:sz w:val="20"/>
              </w:rPr>
            </w:pPr>
          </w:p>
          <w:p w14:paraId="673C65EC" w14:textId="77777777" w:rsidR="00CB7CEA" w:rsidRDefault="00CB7CEA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73C65ED" w14:textId="77777777" w:rsidR="00CB7CEA" w:rsidRDefault="00522AC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  <w:r>
              <w:rPr>
                <w:b/>
                <w:spacing w:val="-2"/>
                <w:sz w:val="20"/>
              </w:rPr>
              <w:t xml:space="preserve"> hours</w:t>
            </w:r>
          </w:p>
        </w:tc>
      </w:tr>
      <w:tr w:rsidR="00CB7CEA" w14:paraId="673C65F2" w14:textId="77777777">
        <w:trPr>
          <w:trHeight w:val="465"/>
        </w:trPr>
        <w:tc>
          <w:tcPr>
            <w:tcW w:w="1844" w:type="dxa"/>
            <w:vMerge/>
            <w:tcBorders>
              <w:top w:val="nil"/>
            </w:tcBorders>
          </w:tcPr>
          <w:p w14:paraId="673C65EF" w14:textId="77777777" w:rsidR="00CB7CEA" w:rsidRDefault="00CB7CEA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673C65F0" w14:textId="77777777" w:rsidR="00CB7CEA" w:rsidRDefault="00522AC3">
            <w:pPr>
              <w:pStyle w:val="TableParagraph"/>
              <w:spacing w:line="230" w:lineRule="atLeast"/>
              <w:ind w:left="103" w:right="555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 xml:space="preserve">Recommended </w:t>
            </w:r>
            <w:r>
              <w:rPr>
                <w:color w:val="006FC0"/>
                <w:sz w:val="20"/>
              </w:rPr>
              <w:t>Training</w:t>
            </w:r>
            <w:r>
              <w:rPr>
                <w:color w:val="006FC0"/>
                <w:spacing w:val="-1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Duration</w:t>
            </w:r>
          </w:p>
        </w:tc>
        <w:tc>
          <w:tcPr>
            <w:tcW w:w="7018" w:type="dxa"/>
            <w:gridSpan w:val="4"/>
            <w:vMerge/>
            <w:tcBorders>
              <w:top w:val="nil"/>
            </w:tcBorders>
          </w:tcPr>
          <w:p w14:paraId="673C65F1" w14:textId="77777777" w:rsidR="00CB7CEA" w:rsidRDefault="00CB7CEA">
            <w:pPr>
              <w:rPr>
                <w:sz w:val="2"/>
                <w:szCs w:val="2"/>
              </w:rPr>
            </w:pPr>
          </w:p>
        </w:tc>
      </w:tr>
      <w:tr w:rsidR="00CB7CEA" w14:paraId="673C65FA" w14:textId="77777777">
        <w:trPr>
          <w:trHeight w:val="876"/>
        </w:trPr>
        <w:tc>
          <w:tcPr>
            <w:tcW w:w="1844" w:type="dxa"/>
            <w:vMerge w:val="restart"/>
            <w:tcBorders>
              <w:bottom w:val="nil"/>
            </w:tcBorders>
          </w:tcPr>
          <w:p w14:paraId="673C65F3" w14:textId="77777777" w:rsidR="00CB7CEA" w:rsidRDefault="00CB7CEA">
            <w:pPr>
              <w:pStyle w:val="TableParagraph"/>
              <w:rPr>
                <w:b/>
                <w:sz w:val="20"/>
              </w:rPr>
            </w:pPr>
            <w:permStart w:id="1765748881" w:edGrp="everyone" w:colFirst="2" w:colLast="2"/>
          </w:p>
          <w:p w14:paraId="673C65F4" w14:textId="77777777" w:rsidR="00CB7CEA" w:rsidRDefault="00CB7CEA">
            <w:pPr>
              <w:pStyle w:val="TableParagraph"/>
              <w:spacing w:before="209"/>
              <w:rPr>
                <w:b/>
                <w:sz w:val="20"/>
              </w:rPr>
            </w:pPr>
          </w:p>
          <w:p w14:paraId="673C65F5" w14:textId="77777777" w:rsidR="00CB7CEA" w:rsidRDefault="00522AC3">
            <w:pPr>
              <w:pStyle w:val="TableParagraph"/>
              <w:ind w:left="102" w:right="235"/>
              <w:rPr>
                <w:b/>
                <w:sz w:val="20"/>
              </w:rPr>
            </w:pPr>
            <w:r>
              <w:rPr>
                <w:b/>
                <w:color w:val="006FC0"/>
                <w:sz w:val="20"/>
              </w:rPr>
              <w:t>Detailed</w:t>
            </w:r>
            <w:r>
              <w:rPr>
                <w:b/>
                <w:color w:val="006FC0"/>
                <w:spacing w:val="-13"/>
                <w:sz w:val="20"/>
              </w:rPr>
              <w:t xml:space="preserve"> </w:t>
            </w:r>
            <w:r>
              <w:rPr>
                <w:b/>
                <w:color w:val="006FC0"/>
                <w:sz w:val="20"/>
              </w:rPr>
              <w:t xml:space="preserve">Content (national, if </w:t>
            </w:r>
            <w:r>
              <w:rPr>
                <w:b/>
                <w:color w:val="006FC0"/>
                <w:spacing w:val="-2"/>
                <w:sz w:val="20"/>
              </w:rPr>
              <w:t>applicable)</w:t>
            </w:r>
          </w:p>
        </w:tc>
        <w:tc>
          <w:tcPr>
            <w:tcW w:w="2125" w:type="dxa"/>
          </w:tcPr>
          <w:p w14:paraId="673C65F6" w14:textId="77777777" w:rsidR="00CB7CEA" w:rsidRDefault="00522AC3">
            <w:pPr>
              <w:pStyle w:val="TableParagraph"/>
              <w:spacing w:before="208"/>
              <w:ind w:left="103"/>
              <w:rPr>
                <w:sz w:val="20"/>
              </w:rPr>
            </w:pPr>
            <w:r>
              <w:rPr>
                <w:color w:val="006FC0"/>
                <w:sz w:val="20"/>
              </w:rPr>
              <w:t>Placement</w:t>
            </w:r>
            <w:r>
              <w:rPr>
                <w:color w:val="006FC0"/>
                <w:spacing w:val="-8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in</w:t>
            </w:r>
            <w:r>
              <w:rPr>
                <w:color w:val="006FC0"/>
                <w:spacing w:val="-9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Existing Educational</w:t>
            </w:r>
            <w:r>
              <w:rPr>
                <w:color w:val="006FC0"/>
                <w:spacing w:val="-10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Programs</w:t>
            </w:r>
          </w:p>
        </w:tc>
        <w:tc>
          <w:tcPr>
            <w:tcW w:w="7018" w:type="dxa"/>
            <w:gridSpan w:val="4"/>
            <w:vMerge w:val="restart"/>
            <w:tcBorders>
              <w:bottom w:val="nil"/>
            </w:tcBorders>
          </w:tcPr>
          <w:p w14:paraId="673C65F7" w14:textId="77777777" w:rsidR="00CB7CEA" w:rsidRDefault="00522AC3">
            <w:pPr>
              <w:pStyle w:val="TableParagraph"/>
              <w:spacing w:before="7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Non-formal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</w:t>
            </w:r>
          </w:p>
          <w:p w14:paraId="673C65F8" w14:textId="77777777" w:rsidR="00CB7CEA" w:rsidRDefault="00CB7CE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73C65F9" w14:textId="77777777" w:rsidR="00CB7CEA" w:rsidRDefault="00522AC3">
            <w:pPr>
              <w:pStyle w:val="TableParagraph"/>
              <w:spacing w:line="487" w:lineRule="auto"/>
              <w:ind w:left="110" w:right="892"/>
              <w:rPr>
                <w:sz w:val="20"/>
              </w:rPr>
            </w:pPr>
            <w:r>
              <w:rPr>
                <w:sz w:val="20"/>
              </w:rPr>
              <w:t>Level 4 of the National Qualifications Framework; Level 4 EQF (secondary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vocational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i.e.,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secondary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vocational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education)</w:t>
            </w:r>
          </w:p>
        </w:tc>
      </w:tr>
      <w:permEnd w:id="1765748881"/>
      <w:tr w:rsidR="00CB7CEA" w14:paraId="673C65FE" w14:textId="77777777">
        <w:trPr>
          <w:trHeight w:val="919"/>
        </w:trPr>
        <w:tc>
          <w:tcPr>
            <w:tcW w:w="1844" w:type="dxa"/>
            <w:vMerge/>
            <w:tcBorders>
              <w:top w:val="nil"/>
              <w:bottom w:val="nil"/>
            </w:tcBorders>
          </w:tcPr>
          <w:p w14:paraId="673C65FB" w14:textId="77777777" w:rsidR="00CB7CEA" w:rsidRDefault="00CB7CEA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673C65FC" w14:textId="77777777" w:rsidR="00CB7CEA" w:rsidRDefault="00522AC3">
            <w:pPr>
              <w:pStyle w:val="TableParagraph"/>
              <w:ind w:left="103" w:right="77"/>
              <w:rPr>
                <w:sz w:val="20"/>
              </w:rPr>
            </w:pPr>
            <w:r>
              <w:rPr>
                <w:color w:val="006FC0"/>
                <w:sz w:val="20"/>
              </w:rPr>
              <w:t>Reference to the national</w:t>
            </w:r>
            <w:r>
              <w:rPr>
                <w:color w:val="006FC0"/>
                <w:spacing w:val="-1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 xml:space="preserve">qualification </w:t>
            </w:r>
            <w:r>
              <w:rPr>
                <w:color w:val="006FC0"/>
                <w:spacing w:val="-2"/>
                <w:sz w:val="20"/>
              </w:rPr>
              <w:t>framework</w:t>
            </w:r>
          </w:p>
        </w:tc>
        <w:tc>
          <w:tcPr>
            <w:tcW w:w="7018" w:type="dxa"/>
            <w:gridSpan w:val="4"/>
            <w:vMerge/>
            <w:tcBorders>
              <w:top w:val="nil"/>
              <w:bottom w:val="nil"/>
            </w:tcBorders>
          </w:tcPr>
          <w:p w14:paraId="673C65FD" w14:textId="77777777" w:rsidR="00CB7CEA" w:rsidRDefault="00CB7CEA">
            <w:pPr>
              <w:rPr>
                <w:sz w:val="2"/>
                <w:szCs w:val="2"/>
              </w:rPr>
            </w:pPr>
          </w:p>
        </w:tc>
      </w:tr>
      <w:tr w:rsidR="00CB7CEA" w14:paraId="673C6602" w14:textId="77777777">
        <w:trPr>
          <w:trHeight w:val="443"/>
        </w:trPr>
        <w:tc>
          <w:tcPr>
            <w:tcW w:w="1844" w:type="dxa"/>
            <w:tcBorders>
              <w:top w:val="nil"/>
            </w:tcBorders>
          </w:tcPr>
          <w:p w14:paraId="673C65FF" w14:textId="77777777" w:rsidR="00CB7CEA" w:rsidRDefault="00CB7CEA">
            <w:pPr>
              <w:pStyle w:val="TableParagraph"/>
              <w:rPr>
                <w:sz w:val="20"/>
              </w:rPr>
            </w:pPr>
            <w:permStart w:id="173501714" w:edGrp="everyone" w:colFirst="2" w:colLast="2"/>
          </w:p>
        </w:tc>
        <w:tc>
          <w:tcPr>
            <w:tcW w:w="2125" w:type="dxa"/>
          </w:tcPr>
          <w:p w14:paraId="673C6600" w14:textId="77777777" w:rsidR="00CB7CEA" w:rsidRDefault="00522AC3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Credits</w:t>
            </w:r>
          </w:p>
        </w:tc>
        <w:tc>
          <w:tcPr>
            <w:tcW w:w="7018" w:type="dxa"/>
            <w:gridSpan w:val="4"/>
            <w:tcBorders>
              <w:top w:val="nil"/>
            </w:tcBorders>
          </w:tcPr>
          <w:p w14:paraId="673C6601" w14:textId="77777777" w:rsidR="00CB7CEA" w:rsidRDefault="00522AC3">
            <w:pPr>
              <w:pStyle w:val="TableParagraph"/>
              <w:spacing w:before="132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5</w:t>
            </w:r>
          </w:p>
        </w:tc>
      </w:tr>
      <w:permEnd w:id="173501714"/>
    </w:tbl>
    <w:p w14:paraId="673C6603" w14:textId="77777777" w:rsidR="00522AC3" w:rsidRDefault="00522AC3"/>
    <w:sectPr w:rsidR="00000000">
      <w:type w:val="continuous"/>
      <w:pgSz w:w="11910" w:h="16850"/>
      <w:pgMar w:top="1400" w:right="141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44161"/>
    <w:multiLevelType w:val="hybridMultilevel"/>
    <w:tmpl w:val="D86AF4D0"/>
    <w:lvl w:ilvl="0" w:tplc="9370D3BC">
      <w:numFmt w:val="bullet"/>
      <w:lvlText w:val=""/>
      <w:lvlJc w:val="left"/>
      <w:pPr>
        <w:ind w:left="110" w:hanging="1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6545382">
      <w:numFmt w:val="bullet"/>
      <w:lvlText w:val="•"/>
      <w:lvlJc w:val="left"/>
      <w:pPr>
        <w:ind w:left="374" w:hanging="145"/>
      </w:pPr>
      <w:rPr>
        <w:rFonts w:hint="default"/>
        <w:lang w:val="en-US" w:eastAsia="en-US" w:bidi="ar-SA"/>
      </w:rPr>
    </w:lvl>
    <w:lvl w:ilvl="2" w:tplc="0FBC01E8">
      <w:numFmt w:val="bullet"/>
      <w:lvlText w:val="•"/>
      <w:lvlJc w:val="left"/>
      <w:pPr>
        <w:ind w:left="628" w:hanging="145"/>
      </w:pPr>
      <w:rPr>
        <w:rFonts w:hint="default"/>
        <w:lang w:val="en-US" w:eastAsia="en-US" w:bidi="ar-SA"/>
      </w:rPr>
    </w:lvl>
    <w:lvl w:ilvl="3" w:tplc="68DC2D98">
      <w:numFmt w:val="bullet"/>
      <w:lvlText w:val="•"/>
      <w:lvlJc w:val="left"/>
      <w:pPr>
        <w:ind w:left="883" w:hanging="145"/>
      </w:pPr>
      <w:rPr>
        <w:rFonts w:hint="default"/>
        <w:lang w:val="en-US" w:eastAsia="en-US" w:bidi="ar-SA"/>
      </w:rPr>
    </w:lvl>
    <w:lvl w:ilvl="4" w:tplc="77C8C200">
      <w:numFmt w:val="bullet"/>
      <w:lvlText w:val="•"/>
      <w:lvlJc w:val="left"/>
      <w:pPr>
        <w:ind w:left="1137" w:hanging="145"/>
      </w:pPr>
      <w:rPr>
        <w:rFonts w:hint="default"/>
        <w:lang w:val="en-US" w:eastAsia="en-US" w:bidi="ar-SA"/>
      </w:rPr>
    </w:lvl>
    <w:lvl w:ilvl="5" w:tplc="19C4B838">
      <w:numFmt w:val="bullet"/>
      <w:lvlText w:val="•"/>
      <w:lvlJc w:val="left"/>
      <w:pPr>
        <w:ind w:left="1392" w:hanging="145"/>
      </w:pPr>
      <w:rPr>
        <w:rFonts w:hint="default"/>
        <w:lang w:val="en-US" w:eastAsia="en-US" w:bidi="ar-SA"/>
      </w:rPr>
    </w:lvl>
    <w:lvl w:ilvl="6" w:tplc="C5EA5D66">
      <w:numFmt w:val="bullet"/>
      <w:lvlText w:val="•"/>
      <w:lvlJc w:val="left"/>
      <w:pPr>
        <w:ind w:left="1646" w:hanging="145"/>
      </w:pPr>
      <w:rPr>
        <w:rFonts w:hint="default"/>
        <w:lang w:val="en-US" w:eastAsia="en-US" w:bidi="ar-SA"/>
      </w:rPr>
    </w:lvl>
    <w:lvl w:ilvl="7" w:tplc="7E46C196">
      <w:numFmt w:val="bullet"/>
      <w:lvlText w:val="•"/>
      <w:lvlJc w:val="left"/>
      <w:pPr>
        <w:ind w:left="1900" w:hanging="145"/>
      </w:pPr>
      <w:rPr>
        <w:rFonts w:hint="default"/>
        <w:lang w:val="en-US" w:eastAsia="en-US" w:bidi="ar-SA"/>
      </w:rPr>
    </w:lvl>
    <w:lvl w:ilvl="8" w:tplc="38CA146E">
      <w:numFmt w:val="bullet"/>
      <w:lvlText w:val="•"/>
      <w:lvlJc w:val="left"/>
      <w:pPr>
        <w:ind w:left="2155" w:hanging="145"/>
      </w:pPr>
      <w:rPr>
        <w:rFonts w:hint="default"/>
        <w:lang w:val="en-US" w:eastAsia="en-US" w:bidi="ar-SA"/>
      </w:rPr>
    </w:lvl>
  </w:abstractNum>
  <w:abstractNum w:abstractNumId="1" w15:restartNumberingAfterBreak="0">
    <w:nsid w:val="151F01B9"/>
    <w:multiLevelType w:val="hybridMultilevel"/>
    <w:tmpl w:val="A65207C4"/>
    <w:lvl w:ilvl="0" w:tplc="3536DFF6">
      <w:numFmt w:val="bullet"/>
      <w:lvlText w:val=""/>
      <w:lvlJc w:val="left"/>
      <w:pPr>
        <w:ind w:left="261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808343E">
      <w:numFmt w:val="bullet"/>
      <w:lvlText w:val="•"/>
      <w:lvlJc w:val="left"/>
      <w:pPr>
        <w:ind w:left="934" w:hanging="173"/>
      </w:pPr>
      <w:rPr>
        <w:rFonts w:hint="default"/>
        <w:lang w:val="en-US" w:eastAsia="en-US" w:bidi="ar-SA"/>
      </w:rPr>
    </w:lvl>
    <w:lvl w:ilvl="2" w:tplc="765AC1A4">
      <w:numFmt w:val="bullet"/>
      <w:lvlText w:val="•"/>
      <w:lvlJc w:val="left"/>
      <w:pPr>
        <w:ind w:left="1609" w:hanging="173"/>
      </w:pPr>
      <w:rPr>
        <w:rFonts w:hint="default"/>
        <w:lang w:val="en-US" w:eastAsia="en-US" w:bidi="ar-SA"/>
      </w:rPr>
    </w:lvl>
    <w:lvl w:ilvl="3" w:tplc="4EAECD62">
      <w:numFmt w:val="bullet"/>
      <w:lvlText w:val="•"/>
      <w:lvlJc w:val="left"/>
      <w:pPr>
        <w:ind w:left="2284" w:hanging="173"/>
      </w:pPr>
      <w:rPr>
        <w:rFonts w:hint="default"/>
        <w:lang w:val="en-US" w:eastAsia="en-US" w:bidi="ar-SA"/>
      </w:rPr>
    </w:lvl>
    <w:lvl w:ilvl="4" w:tplc="AB8ED196">
      <w:numFmt w:val="bullet"/>
      <w:lvlText w:val="•"/>
      <w:lvlJc w:val="left"/>
      <w:pPr>
        <w:ind w:left="2959" w:hanging="173"/>
      </w:pPr>
      <w:rPr>
        <w:rFonts w:hint="default"/>
        <w:lang w:val="en-US" w:eastAsia="en-US" w:bidi="ar-SA"/>
      </w:rPr>
    </w:lvl>
    <w:lvl w:ilvl="5" w:tplc="0B725820">
      <w:numFmt w:val="bullet"/>
      <w:lvlText w:val="•"/>
      <w:lvlJc w:val="left"/>
      <w:pPr>
        <w:ind w:left="3634" w:hanging="173"/>
      </w:pPr>
      <w:rPr>
        <w:rFonts w:hint="default"/>
        <w:lang w:val="en-US" w:eastAsia="en-US" w:bidi="ar-SA"/>
      </w:rPr>
    </w:lvl>
    <w:lvl w:ilvl="6" w:tplc="1D2207FA">
      <w:numFmt w:val="bullet"/>
      <w:lvlText w:val="•"/>
      <w:lvlJc w:val="left"/>
      <w:pPr>
        <w:ind w:left="4308" w:hanging="173"/>
      </w:pPr>
      <w:rPr>
        <w:rFonts w:hint="default"/>
        <w:lang w:val="en-US" w:eastAsia="en-US" w:bidi="ar-SA"/>
      </w:rPr>
    </w:lvl>
    <w:lvl w:ilvl="7" w:tplc="59546AD6">
      <w:numFmt w:val="bullet"/>
      <w:lvlText w:val="•"/>
      <w:lvlJc w:val="left"/>
      <w:pPr>
        <w:ind w:left="4983" w:hanging="173"/>
      </w:pPr>
      <w:rPr>
        <w:rFonts w:hint="default"/>
        <w:lang w:val="en-US" w:eastAsia="en-US" w:bidi="ar-SA"/>
      </w:rPr>
    </w:lvl>
    <w:lvl w:ilvl="8" w:tplc="EF067566">
      <w:numFmt w:val="bullet"/>
      <w:lvlText w:val="•"/>
      <w:lvlJc w:val="left"/>
      <w:pPr>
        <w:ind w:left="5658" w:hanging="173"/>
      </w:pPr>
      <w:rPr>
        <w:rFonts w:hint="default"/>
        <w:lang w:val="en-US" w:eastAsia="en-US" w:bidi="ar-SA"/>
      </w:rPr>
    </w:lvl>
  </w:abstractNum>
  <w:abstractNum w:abstractNumId="2" w15:restartNumberingAfterBreak="0">
    <w:nsid w:val="1AAC6687"/>
    <w:multiLevelType w:val="hybridMultilevel"/>
    <w:tmpl w:val="3D7E7568"/>
    <w:lvl w:ilvl="0" w:tplc="856036A6">
      <w:numFmt w:val="bullet"/>
      <w:lvlText w:val=""/>
      <w:lvlJc w:val="left"/>
      <w:pPr>
        <w:ind w:left="110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818F520">
      <w:numFmt w:val="bullet"/>
      <w:lvlText w:val="•"/>
      <w:lvlJc w:val="left"/>
      <w:pPr>
        <w:ind w:left="296" w:hanging="144"/>
      </w:pPr>
      <w:rPr>
        <w:rFonts w:hint="default"/>
        <w:lang w:val="en-US" w:eastAsia="en-US" w:bidi="ar-SA"/>
      </w:rPr>
    </w:lvl>
    <w:lvl w:ilvl="2" w:tplc="4D7ABA0E">
      <w:numFmt w:val="bullet"/>
      <w:lvlText w:val="•"/>
      <w:lvlJc w:val="left"/>
      <w:pPr>
        <w:ind w:left="473" w:hanging="144"/>
      </w:pPr>
      <w:rPr>
        <w:rFonts w:hint="default"/>
        <w:lang w:val="en-US" w:eastAsia="en-US" w:bidi="ar-SA"/>
      </w:rPr>
    </w:lvl>
    <w:lvl w:ilvl="3" w:tplc="3A9CFC2C">
      <w:numFmt w:val="bullet"/>
      <w:lvlText w:val="•"/>
      <w:lvlJc w:val="left"/>
      <w:pPr>
        <w:ind w:left="649" w:hanging="144"/>
      </w:pPr>
      <w:rPr>
        <w:rFonts w:hint="default"/>
        <w:lang w:val="en-US" w:eastAsia="en-US" w:bidi="ar-SA"/>
      </w:rPr>
    </w:lvl>
    <w:lvl w:ilvl="4" w:tplc="AFF4A12C">
      <w:numFmt w:val="bullet"/>
      <w:lvlText w:val="•"/>
      <w:lvlJc w:val="left"/>
      <w:pPr>
        <w:ind w:left="826" w:hanging="144"/>
      </w:pPr>
      <w:rPr>
        <w:rFonts w:hint="default"/>
        <w:lang w:val="en-US" w:eastAsia="en-US" w:bidi="ar-SA"/>
      </w:rPr>
    </w:lvl>
    <w:lvl w:ilvl="5" w:tplc="BB94B722">
      <w:numFmt w:val="bullet"/>
      <w:lvlText w:val="•"/>
      <w:lvlJc w:val="left"/>
      <w:pPr>
        <w:ind w:left="1002" w:hanging="144"/>
      </w:pPr>
      <w:rPr>
        <w:rFonts w:hint="default"/>
        <w:lang w:val="en-US" w:eastAsia="en-US" w:bidi="ar-SA"/>
      </w:rPr>
    </w:lvl>
    <w:lvl w:ilvl="6" w:tplc="32FE9BB2">
      <w:numFmt w:val="bullet"/>
      <w:lvlText w:val="•"/>
      <w:lvlJc w:val="left"/>
      <w:pPr>
        <w:ind w:left="1179" w:hanging="144"/>
      </w:pPr>
      <w:rPr>
        <w:rFonts w:hint="default"/>
        <w:lang w:val="en-US" w:eastAsia="en-US" w:bidi="ar-SA"/>
      </w:rPr>
    </w:lvl>
    <w:lvl w:ilvl="7" w:tplc="A81A6170">
      <w:numFmt w:val="bullet"/>
      <w:lvlText w:val="•"/>
      <w:lvlJc w:val="left"/>
      <w:pPr>
        <w:ind w:left="1355" w:hanging="144"/>
      </w:pPr>
      <w:rPr>
        <w:rFonts w:hint="default"/>
        <w:lang w:val="en-US" w:eastAsia="en-US" w:bidi="ar-SA"/>
      </w:rPr>
    </w:lvl>
    <w:lvl w:ilvl="8" w:tplc="71100EE8">
      <w:numFmt w:val="bullet"/>
      <w:lvlText w:val="•"/>
      <w:lvlJc w:val="left"/>
      <w:pPr>
        <w:ind w:left="1532" w:hanging="144"/>
      </w:pPr>
      <w:rPr>
        <w:rFonts w:hint="default"/>
        <w:lang w:val="en-US" w:eastAsia="en-US" w:bidi="ar-SA"/>
      </w:rPr>
    </w:lvl>
  </w:abstractNum>
  <w:abstractNum w:abstractNumId="3" w15:restartNumberingAfterBreak="0">
    <w:nsid w:val="1BDF6DB2"/>
    <w:multiLevelType w:val="hybridMultilevel"/>
    <w:tmpl w:val="4FDE5692"/>
    <w:lvl w:ilvl="0" w:tplc="B2F4CB06">
      <w:numFmt w:val="bullet"/>
      <w:lvlText w:val=""/>
      <w:lvlJc w:val="left"/>
      <w:pPr>
        <w:ind w:left="110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AE83C44">
      <w:numFmt w:val="bullet"/>
      <w:lvlText w:val="•"/>
      <w:lvlJc w:val="left"/>
      <w:pPr>
        <w:ind w:left="808" w:hanging="144"/>
      </w:pPr>
      <w:rPr>
        <w:rFonts w:hint="default"/>
        <w:lang w:val="en-US" w:eastAsia="en-US" w:bidi="ar-SA"/>
      </w:rPr>
    </w:lvl>
    <w:lvl w:ilvl="2" w:tplc="70EEBCA6">
      <w:numFmt w:val="bullet"/>
      <w:lvlText w:val="•"/>
      <w:lvlJc w:val="left"/>
      <w:pPr>
        <w:ind w:left="1497" w:hanging="144"/>
      </w:pPr>
      <w:rPr>
        <w:rFonts w:hint="default"/>
        <w:lang w:val="en-US" w:eastAsia="en-US" w:bidi="ar-SA"/>
      </w:rPr>
    </w:lvl>
    <w:lvl w:ilvl="3" w:tplc="DF8C9452">
      <w:numFmt w:val="bullet"/>
      <w:lvlText w:val="•"/>
      <w:lvlJc w:val="left"/>
      <w:pPr>
        <w:ind w:left="2186" w:hanging="144"/>
      </w:pPr>
      <w:rPr>
        <w:rFonts w:hint="default"/>
        <w:lang w:val="en-US" w:eastAsia="en-US" w:bidi="ar-SA"/>
      </w:rPr>
    </w:lvl>
    <w:lvl w:ilvl="4" w:tplc="A9B4D944">
      <w:numFmt w:val="bullet"/>
      <w:lvlText w:val="•"/>
      <w:lvlJc w:val="left"/>
      <w:pPr>
        <w:ind w:left="2875" w:hanging="144"/>
      </w:pPr>
      <w:rPr>
        <w:rFonts w:hint="default"/>
        <w:lang w:val="en-US" w:eastAsia="en-US" w:bidi="ar-SA"/>
      </w:rPr>
    </w:lvl>
    <w:lvl w:ilvl="5" w:tplc="A6CC812A">
      <w:numFmt w:val="bullet"/>
      <w:lvlText w:val="•"/>
      <w:lvlJc w:val="left"/>
      <w:pPr>
        <w:ind w:left="3564" w:hanging="144"/>
      </w:pPr>
      <w:rPr>
        <w:rFonts w:hint="default"/>
        <w:lang w:val="en-US" w:eastAsia="en-US" w:bidi="ar-SA"/>
      </w:rPr>
    </w:lvl>
    <w:lvl w:ilvl="6" w:tplc="A7560530">
      <w:numFmt w:val="bullet"/>
      <w:lvlText w:val="•"/>
      <w:lvlJc w:val="left"/>
      <w:pPr>
        <w:ind w:left="4252" w:hanging="144"/>
      </w:pPr>
      <w:rPr>
        <w:rFonts w:hint="default"/>
        <w:lang w:val="en-US" w:eastAsia="en-US" w:bidi="ar-SA"/>
      </w:rPr>
    </w:lvl>
    <w:lvl w:ilvl="7" w:tplc="85C8AEDE">
      <w:numFmt w:val="bullet"/>
      <w:lvlText w:val="•"/>
      <w:lvlJc w:val="left"/>
      <w:pPr>
        <w:ind w:left="4941" w:hanging="144"/>
      </w:pPr>
      <w:rPr>
        <w:rFonts w:hint="default"/>
        <w:lang w:val="en-US" w:eastAsia="en-US" w:bidi="ar-SA"/>
      </w:rPr>
    </w:lvl>
    <w:lvl w:ilvl="8" w:tplc="EB3AD6CE">
      <w:numFmt w:val="bullet"/>
      <w:lvlText w:val="•"/>
      <w:lvlJc w:val="left"/>
      <w:pPr>
        <w:ind w:left="5630" w:hanging="144"/>
      </w:pPr>
      <w:rPr>
        <w:rFonts w:hint="default"/>
        <w:lang w:val="en-US" w:eastAsia="en-US" w:bidi="ar-SA"/>
      </w:rPr>
    </w:lvl>
  </w:abstractNum>
  <w:abstractNum w:abstractNumId="4" w15:restartNumberingAfterBreak="0">
    <w:nsid w:val="23930A0D"/>
    <w:multiLevelType w:val="hybridMultilevel"/>
    <w:tmpl w:val="6FC07FFE"/>
    <w:lvl w:ilvl="0" w:tplc="AFCEE2D8">
      <w:numFmt w:val="bullet"/>
      <w:lvlText w:val=""/>
      <w:lvlJc w:val="left"/>
      <w:pPr>
        <w:ind w:left="110" w:hanging="1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3724C84">
      <w:numFmt w:val="bullet"/>
      <w:lvlText w:val="•"/>
      <w:lvlJc w:val="left"/>
      <w:pPr>
        <w:ind w:left="295" w:hanging="145"/>
      </w:pPr>
      <w:rPr>
        <w:rFonts w:hint="default"/>
        <w:lang w:val="en-US" w:eastAsia="en-US" w:bidi="ar-SA"/>
      </w:rPr>
    </w:lvl>
    <w:lvl w:ilvl="2" w:tplc="C83C25AA">
      <w:numFmt w:val="bullet"/>
      <w:lvlText w:val="•"/>
      <w:lvlJc w:val="left"/>
      <w:pPr>
        <w:ind w:left="470" w:hanging="145"/>
      </w:pPr>
      <w:rPr>
        <w:rFonts w:hint="default"/>
        <w:lang w:val="en-US" w:eastAsia="en-US" w:bidi="ar-SA"/>
      </w:rPr>
    </w:lvl>
    <w:lvl w:ilvl="3" w:tplc="581A4ECC">
      <w:numFmt w:val="bullet"/>
      <w:lvlText w:val="•"/>
      <w:lvlJc w:val="left"/>
      <w:pPr>
        <w:ind w:left="645" w:hanging="145"/>
      </w:pPr>
      <w:rPr>
        <w:rFonts w:hint="default"/>
        <w:lang w:val="en-US" w:eastAsia="en-US" w:bidi="ar-SA"/>
      </w:rPr>
    </w:lvl>
    <w:lvl w:ilvl="4" w:tplc="4F780F5E">
      <w:numFmt w:val="bullet"/>
      <w:lvlText w:val="•"/>
      <w:lvlJc w:val="left"/>
      <w:pPr>
        <w:ind w:left="820" w:hanging="145"/>
      </w:pPr>
      <w:rPr>
        <w:rFonts w:hint="default"/>
        <w:lang w:val="en-US" w:eastAsia="en-US" w:bidi="ar-SA"/>
      </w:rPr>
    </w:lvl>
    <w:lvl w:ilvl="5" w:tplc="0290A7DE">
      <w:numFmt w:val="bullet"/>
      <w:lvlText w:val="•"/>
      <w:lvlJc w:val="left"/>
      <w:pPr>
        <w:ind w:left="995" w:hanging="145"/>
      </w:pPr>
      <w:rPr>
        <w:rFonts w:hint="default"/>
        <w:lang w:val="en-US" w:eastAsia="en-US" w:bidi="ar-SA"/>
      </w:rPr>
    </w:lvl>
    <w:lvl w:ilvl="6" w:tplc="7396B496">
      <w:numFmt w:val="bullet"/>
      <w:lvlText w:val="•"/>
      <w:lvlJc w:val="left"/>
      <w:pPr>
        <w:ind w:left="1170" w:hanging="145"/>
      </w:pPr>
      <w:rPr>
        <w:rFonts w:hint="default"/>
        <w:lang w:val="en-US" w:eastAsia="en-US" w:bidi="ar-SA"/>
      </w:rPr>
    </w:lvl>
    <w:lvl w:ilvl="7" w:tplc="79CCEC72">
      <w:numFmt w:val="bullet"/>
      <w:lvlText w:val="•"/>
      <w:lvlJc w:val="left"/>
      <w:pPr>
        <w:ind w:left="1345" w:hanging="145"/>
      </w:pPr>
      <w:rPr>
        <w:rFonts w:hint="default"/>
        <w:lang w:val="en-US" w:eastAsia="en-US" w:bidi="ar-SA"/>
      </w:rPr>
    </w:lvl>
    <w:lvl w:ilvl="8" w:tplc="67F0E13E">
      <w:numFmt w:val="bullet"/>
      <w:lvlText w:val="•"/>
      <w:lvlJc w:val="left"/>
      <w:pPr>
        <w:ind w:left="1520" w:hanging="145"/>
      </w:pPr>
      <w:rPr>
        <w:rFonts w:hint="default"/>
        <w:lang w:val="en-US" w:eastAsia="en-US" w:bidi="ar-SA"/>
      </w:rPr>
    </w:lvl>
  </w:abstractNum>
  <w:abstractNum w:abstractNumId="5" w15:restartNumberingAfterBreak="0">
    <w:nsid w:val="2B1C0DB0"/>
    <w:multiLevelType w:val="hybridMultilevel"/>
    <w:tmpl w:val="81CE42DE"/>
    <w:lvl w:ilvl="0" w:tplc="9392B488">
      <w:numFmt w:val="bullet"/>
      <w:lvlText w:val=""/>
      <w:lvlJc w:val="left"/>
      <w:pPr>
        <w:ind w:left="110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BC6970C">
      <w:numFmt w:val="bullet"/>
      <w:lvlText w:val="•"/>
      <w:lvlJc w:val="left"/>
      <w:pPr>
        <w:ind w:left="296" w:hanging="144"/>
      </w:pPr>
      <w:rPr>
        <w:rFonts w:hint="default"/>
        <w:lang w:val="en-US" w:eastAsia="en-US" w:bidi="ar-SA"/>
      </w:rPr>
    </w:lvl>
    <w:lvl w:ilvl="2" w:tplc="3D600BA2">
      <w:numFmt w:val="bullet"/>
      <w:lvlText w:val="•"/>
      <w:lvlJc w:val="left"/>
      <w:pPr>
        <w:ind w:left="473" w:hanging="144"/>
      </w:pPr>
      <w:rPr>
        <w:rFonts w:hint="default"/>
        <w:lang w:val="en-US" w:eastAsia="en-US" w:bidi="ar-SA"/>
      </w:rPr>
    </w:lvl>
    <w:lvl w:ilvl="3" w:tplc="C1DEE304">
      <w:numFmt w:val="bullet"/>
      <w:lvlText w:val="•"/>
      <w:lvlJc w:val="left"/>
      <w:pPr>
        <w:ind w:left="649" w:hanging="144"/>
      </w:pPr>
      <w:rPr>
        <w:rFonts w:hint="default"/>
        <w:lang w:val="en-US" w:eastAsia="en-US" w:bidi="ar-SA"/>
      </w:rPr>
    </w:lvl>
    <w:lvl w:ilvl="4" w:tplc="CBD8D9DC">
      <w:numFmt w:val="bullet"/>
      <w:lvlText w:val="•"/>
      <w:lvlJc w:val="left"/>
      <w:pPr>
        <w:ind w:left="826" w:hanging="144"/>
      </w:pPr>
      <w:rPr>
        <w:rFonts w:hint="default"/>
        <w:lang w:val="en-US" w:eastAsia="en-US" w:bidi="ar-SA"/>
      </w:rPr>
    </w:lvl>
    <w:lvl w:ilvl="5" w:tplc="470049FE">
      <w:numFmt w:val="bullet"/>
      <w:lvlText w:val="•"/>
      <w:lvlJc w:val="left"/>
      <w:pPr>
        <w:ind w:left="1002" w:hanging="144"/>
      </w:pPr>
      <w:rPr>
        <w:rFonts w:hint="default"/>
        <w:lang w:val="en-US" w:eastAsia="en-US" w:bidi="ar-SA"/>
      </w:rPr>
    </w:lvl>
    <w:lvl w:ilvl="6" w:tplc="021C3CC2">
      <w:numFmt w:val="bullet"/>
      <w:lvlText w:val="•"/>
      <w:lvlJc w:val="left"/>
      <w:pPr>
        <w:ind w:left="1179" w:hanging="144"/>
      </w:pPr>
      <w:rPr>
        <w:rFonts w:hint="default"/>
        <w:lang w:val="en-US" w:eastAsia="en-US" w:bidi="ar-SA"/>
      </w:rPr>
    </w:lvl>
    <w:lvl w:ilvl="7" w:tplc="5364BF20">
      <w:numFmt w:val="bullet"/>
      <w:lvlText w:val="•"/>
      <w:lvlJc w:val="left"/>
      <w:pPr>
        <w:ind w:left="1355" w:hanging="144"/>
      </w:pPr>
      <w:rPr>
        <w:rFonts w:hint="default"/>
        <w:lang w:val="en-US" w:eastAsia="en-US" w:bidi="ar-SA"/>
      </w:rPr>
    </w:lvl>
    <w:lvl w:ilvl="8" w:tplc="C40EF63E">
      <w:numFmt w:val="bullet"/>
      <w:lvlText w:val="•"/>
      <w:lvlJc w:val="left"/>
      <w:pPr>
        <w:ind w:left="1532" w:hanging="144"/>
      </w:pPr>
      <w:rPr>
        <w:rFonts w:hint="default"/>
        <w:lang w:val="en-US" w:eastAsia="en-US" w:bidi="ar-SA"/>
      </w:rPr>
    </w:lvl>
  </w:abstractNum>
  <w:abstractNum w:abstractNumId="6" w15:restartNumberingAfterBreak="0">
    <w:nsid w:val="36FB7836"/>
    <w:multiLevelType w:val="hybridMultilevel"/>
    <w:tmpl w:val="2622316C"/>
    <w:lvl w:ilvl="0" w:tplc="48E85E80">
      <w:numFmt w:val="bullet"/>
      <w:lvlText w:val=""/>
      <w:lvlJc w:val="left"/>
      <w:pPr>
        <w:ind w:left="110" w:hanging="1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2FCB1D2">
      <w:numFmt w:val="bullet"/>
      <w:lvlText w:val="•"/>
      <w:lvlJc w:val="left"/>
      <w:pPr>
        <w:ind w:left="295" w:hanging="145"/>
      </w:pPr>
      <w:rPr>
        <w:rFonts w:hint="default"/>
        <w:lang w:val="en-US" w:eastAsia="en-US" w:bidi="ar-SA"/>
      </w:rPr>
    </w:lvl>
    <w:lvl w:ilvl="2" w:tplc="6180CF40">
      <w:numFmt w:val="bullet"/>
      <w:lvlText w:val="•"/>
      <w:lvlJc w:val="left"/>
      <w:pPr>
        <w:ind w:left="470" w:hanging="145"/>
      </w:pPr>
      <w:rPr>
        <w:rFonts w:hint="default"/>
        <w:lang w:val="en-US" w:eastAsia="en-US" w:bidi="ar-SA"/>
      </w:rPr>
    </w:lvl>
    <w:lvl w:ilvl="3" w:tplc="5C92D382">
      <w:numFmt w:val="bullet"/>
      <w:lvlText w:val="•"/>
      <w:lvlJc w:val="left"/>
      <w:pPr>
        <w:ind w:left="645" w:hanging="145"/>
      </w:pPr>
      <w:rPr>
        <w:rFonts w:hint="default"/>
        <w:lang w:val="en-US" w:eastAsia="en-US" w:bidi="ar-SA"/>
      </w:rPr>
    </w:lvl>
    <w:lvl w:ilvl="4" w:tplc="BA9C8F6C">
      <w:numFmt w:val="bullet"/>
      <w:lvlText w:val="•"/>
      <w:lvlJc w:val="left"/>
      <w:pPr>
        <w:ind w:left="820" w:hanging="145"/>
      </w:pPr>
      <w:rPr>
        <w:rFonts w:hint="default"/>
        <w:lang w:val="en-US" w:eastAsia="en-US" w:bidi="ar-SA"/>
      </w:rPr>
    </w:lvl>
    <w:lvl w:ilvl="5" w:tplc="B12422B0">
      <w:numFmt w:val="bullet"/>
      <w:lvlText w:val="•"/>
      <w:lvlJc w:val="left"/>
      <w:pPr>
        <w:ind w:left="995" w:hanging="145"/>
      </w:pPr>
      <w:rPr>
        <w:rFonts w:hint="default"/>
        <w:lang w:val="en-US" w:eastAsia="en-US" w:bidi="ar-SA"/>
      </w:rPr>
    </w:lvl>
    <w:lvl w:ilvl="6" w:tplc="18EC6F72">
      <w:numFmt w:val="bullet"/>
      <w:lvlText w:val="•"/>
      <w:lvlJc w:val="left"/>
      <w:pPr>
        <w:ind w:left="1170" w:hanging="145"/>
      </w:pPr>
      <w:rPr>
        <w:rFonts w:hint="default"/>
        <w:lang w:val="en-US" w:eastAsia="en-US" w:bidi="ar-SA"/>
      </w:rPr>
    </w:lvl>
    <w:lvl w:ilvl="7" w:tplc="EF5062E2">
      <w:numFmt w:val="bullet"/>
      <w:lvlText w:val="•"/>
      <w:lvlJc w:val="left"/>
      <w:pPr>
        <w:ind w:left="1345" w:hanging="145"/>
      </w:pPr>
      <w:rPr>
        <w:rFonts w:hint="default"/>
        <w:lang w:val="en-US" w:eastAsia="en-US" w:bidi="ar-SA"/>
      </w:rPr>
    </w:lvl>
    <w:lvl w:ilvl="8" w:tplc="CD8AAD74">
      <w:numFmt w:val="bullet"/>
      <w:lvlText w:val="•"/>
      <w:lvlJc w:val="left"/>
      <w:pPr>
        <w:ind w:left="1520" w:hanging="145"/>
      </w:pPr>
      <w:rPr>
        <w:rFonts w:hint="default"/>
        <w:lang w:val="en-US" w:eastAsia="en-US" w:bidi="ar-SA"/>
      </w:rPr>
    </w:lvl>
  </w:abstractNum>
  <w:abstractNum w:abstractNumId="7" w15:restartNumberingAfterBreak="0">
    <w:nsid w:val="4C43705E"/>
    <w:multiLevelType w:val="hybridMultilevel"/>
    <w:tmpl w:val="3FDC3524"/>
    <w:lvl w:ilvl="0" w:tplc="35B822AA">
      <w:numFmt w:val="bullet"/>
      <w:lvlText w:val=""/>
      <w:lvlJc w:val="left"/>
      <w:pPr>
        <w:ind w:left="110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A5E24CE">
      <w:numFmt w:val="bullet"/>
      <w:lvlText w:val="•"/>
      <w:lvlJc w:val="left"/>
      <w:pPr>
        <w:ind w:left="431" w:hanging="144"/>
      </w:pPr>
      <w:rPr>
        <w:rFonts w:hint="default"/>
        <w:lang w:val="en-US" w:eastAsia="en-US" w:bidi="ar-SA"/>
      </w:rPr>
    </w:lvl>
    <w:lvl w:ilvl="2" w:tplc="619C2468">
      <w:numFmt w:val="bullet"/>
      <w:lvlText w:val="•"/>
      <w:lvlJc w:val="left"/>
      <w:pPr>
        <w:ind w:left="742" w:hanging="144"/>
      </w:pPr>
      <w:rPr>
        <w:rFonts w:hint="default"/>
        <w:lang w:val="en-US" w:eastAsia="en-US" w:bidi="ar-SA"/>
      </w:rPr>
    </w:lvl>
    <w:lvl w:ilvl="3" w:tplc="0A6080BA">
      <w:numFmt w:val="bullet"/>
      <w:lvlText w:val="•"/>
      <w:lvlJc w:val="left"/>
      <w:pPr>
        <w:ind w:left="1053" w:hanging="144"/>
      </w:pPr>
      <w:rPr>
        <w:rFonts w:hint="default"/>
        <w:lang w:val="en-US" w:eastAsia="en-US" w:bidi="ar-SA"/>
      </w:rPr>
    </w:lvl>
    <w:lvl w:ilvl="4" w:tplc="F40AE41A">
      <w:numFmt w:val="bullet"/>
      <w:lvlText w:val="•"/>
      <w:lvlJc w:val="left"/>
      <w:pPr>
        <w:ind w:left="1364" w:hanging="144"/>
      </w:pPr>
      <w:rPr>
        <w:rFonts w:hint="default"/>
        <w:lang w:val="en-US" w:eastAsia="en-US" w:bidi="ar-SA"/>
      </w:rPr>
    </w:lvl>
    <w:lvl w:ilvl="5" w:tplc="7BC24C6C">
      <w:numFmt w:val="bullet"/>
      <w:lvlText w:val="•"/>
      <w:lvlJc w:val="left"/>
      <w:pPr>
        <w:ind w:left="1676" w:hanging="144"/>
      </w:pPr>
      <w:rPr>
        <w:rFonts w:hint="default"/>
        <w:lang w:val="en-US" w:eastAsia="en-US" w:bidi="ar-SA"/>
      </w:rPr>
    </w:lvl>
    <w:lvl w:ilvl="6" w:tplc="28F8F4A0">
      <w:numFmt w:val="bullet"/>
      <w:lvlText w:val="•"/>
      <w:lvlJc w:val="left"/>
      <w:pPr>
        <w:ind w:left="1987" w:hanging="144"/>
      </w:pPr>
      <w:rPr>
        <w:rFonts w:hint="default"/>
        <w:lang w:val="en-US" w:eastAsia="en-US" w:bidi="ar-SA"/>
      </w:rPr>
    </w:lvl>
    <w:lvl w:ilvl="7" w:tplc="593E2718">
      <w:numFmt w:val="bullet"/>
      <w:lvlText w:val="•"/>
      <w:lvlJc w:val="left"/>
      <w:pPr>
        <w:ind w:left="2298" w:hanging="144"/>
      </w:pPr>
      <w:rPr>
        <w:rFonts w:hint="default"/>
        <w:lang w:val="en-US" w:eastAsia="en-US" w:bidi="ar-SA"/>
      </w:rPr>
    </w:lvl>
    <w:lvl w:ilvl="8" w:tplc="4EEE84BC">
      <w:numFmt w:val="bullet"/>
      <w:lvlText w:val="•"/>
      <w:lvlJc w:val="left"/>
      <w:pPr>
        <w:ind w:left="2609" w:hanging="144"/>
      </w:pPr>
      <w:rPr>
        <w:rFonts w:hint="default"/>
        <w:lang w:val="en-US" w:eastAsia="en-US" w:bidi="ar-SA"/>
      </w:rPr>
    </w:lvl>
  </w:abstractNum>
  <w:abstractNum w:abstractNumId="8" w15:restartNumberingAfterBreak="0">
    <w:nsid w:val="77F3721C"/>
    <w:multiLevelType w:val="hybridMultilevel"/>
    <w:tmpl w:val="DEC27500"/>
    <w:lvl w:ilvl="0" w:tplc="FE7C737C">
      <w:numFmt w:val="bullet"/>
      <w:lvlText w:val=""/>
      <w:lvlJc w:val="left"/>
      <w:pPr>
        <w:ind w:left="391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09E7422">
      <w:numFmt w:val="bullet"/>
      <w:lvlText w:val="•"/>
      <w:lvlJc w:val="left"/>
      <w:pPr>
        <w:ind w:left="793" w:hanging="281"/>
      </w:pPr>
      <w:rPr>
        <w:rFonts w:hint="default"/>
        <w:lang w:val="en-US" w:eastAsia="en-US" w:bidi="ar-SA"/>
      </w:rPr>
    </w:lvl>
    <w:lvl w:ilvl="2" w:tplc="A86E1536">
      <w:numFmt w:val="bullet"/>
      <w:lvlText w:val="•"/>
      <w:lvlJc w:val="left"/>
      <w:pPr>
        <w:ind w:left="1186" w:hanging="281"/>
      </w:pPr>
      <w:rPr>
        <w:rFonts w:hint="default"/>
        <w:lang w:val="en-US" w:eastAsia="en-US" w:bidi="ar-SA"/>
      </w:rPr>
    </w:lvl>
    <w:lvl w:ilvl="3" w:tplc="FB0C9320">
      <w:numFmt w:val="bullet"/>
      <w:lvlText w:val="•"/>
      <w:lvlJc w:val="left"/>
      <w:pPr>
        <w:ind w:left="1580" w:hanging="281"/>
      </w:pPr>
      <w:rPr>
        <w:rFonts w:hint="default"/>
        <w:lang w:val="en-US" w:eastAsia="en-US" w:bidi="ar-SA"/>
      </w:rPr>
    </w:lvl>
    <w:lvl w:ilvl="4" w:tplc="B8E82060">
      <w:numFmt w:val="bullet"/>
      <w:lvlText w:val="•"/>
      <w:lvlJc w:val="left"/>
      <w:pPr>
        <w:ind w:left="1973" w:hanging="281"/>
      </w:pPr>
      <w:rPr>
        <w:rFonts w:hint="default"/>
        <w:lang w:val="en-US" w:eastAsia="en-US" w:bidi="ar-SA"/>
      </w:rPr>
    </w:lvl>
    <w:lvl w:ilvl="5" w:tplc="83444718">
      <w:numFmt w:val="bullet"/>
      <w:lvlText w:val="•"/>
      <w:lvlJc w:val="left"/>
      <w:pPr>
        <w:ind w:left="2367" w:hanging="281"/>
      </w:pPr>
      <w:rPr>
        <w:rFonts w:hint="default"/>
        <w:lang w:val="en-US" w:eastAsia="en-US" w:bidi="ar-SA"/>
      </w:rPr>
    </w:lvl>
    <w:lvl w:ilvl="6" w:tplc="F7C4B4FC">
      <w:numFmt w:val="bullet"/>
      <w:lvlText w:val="•"/>
      <w:lvlJc w:val="left"/>
      <w:pPr>
        <w:ind w:left="2760" w:hanging="281"/>
      </w:pPr>
      <w:rPr>
        <w:rFonts w:hint="default"/>
        <w:lang w:val="en-US" w:eastAsia="en-US" w:bidi="ar-SA"/>
      </w:rPr>
    </w:lvl>
    <w:lvl w:ilvl="7" w:tplc="9782021A">
      <w:numFmt w:val="bullet"/>
      <w:lvlText w:val="•"/>
      <w:lvlJc w:val="left"/>
      <w:pPr>
        <w:ind w:left="3153" w:hanging="281"/>
      </w:pPr>
      <w:rPr>
        <w:rFonts w:hint="default"/>
        <w:lang w:val="en-US" w:eastAsia="en-US" w:bidi="ar-SA"/>
      </w:rPr>
    </w:lvl>
    <w:lvl w:ilvl="8" w:tplc="E81E6B84">
      <w:numFmt w:val="bullet"/>
      <w:lvlText w:val="•"/>
      <w:lvlJc w:val="left"/>
      <w:pPr>
        <w:ind w:left="3547" w:hanging="281"/>
      </w:pPr>
      <w:rPr>
        <w:rFonts w:hint="default"/>
        <w:lang w:val="en-US" w:eastAsia="en-US" w:bidi="ar-SA"/>
      </w:rPr>
    </w:lvl>
  </w:abstractNum>
  <w:num w:numId="1" w16cid:durableId="1690982856">
    <w:abstractNumId w:val="0"/>
  </w:num>
  <w:num w:numId="2" w16cid:durableId="831529934">
    <w:abstractNumId w:val="8"/>
  </w:num>
  <w:num w:numId="3" w16cid:durableId="1081682841">
    <w:abstractNumId w:val="6"/>
  </w:num>
  <w:num w:numId="4" w16cid:durableId="23218917">
    <w:abstractNumId w:val="5"/>
  </w:num>
  <w:num w:numId="5" w16cid:durableId="1787696868">
    <w:abstractNumId w:val="4"/>
  </w:num>
  <w:num w:numId="6" w16cid:durableId="776604790">
    <w:abstractNumId w:val="2"/>
  </w:num>
  <w:num w:numId="7" w16cid:durableId="249240700">
    <w:abstractNumId w:val="7"/>
  </w:num>
  <w:num w:numId="8" w16cid:durableId="1267344659">
    <w:abstractNumId w:val="3"/>
  </w:num>
  <w:num w:numId="9" w16cid:durableId="1607807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oyPbvub8auxNDd77++2nTutupyiooS2qr8j+llWmHV55RN/kVp/LFrcegnSNQmrGkhx4OYIsn7UzvlQC6P+XUQ==" w:salt="zourmoZD/XetO4h/gj3wH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7CEA"/>
    <w:rsid w:val="00522AC3"/>
    <w:rsid w:val="00856878"/>
    <w:rsid w:val="00A06E3A"/>
    <w:rsid w:val="00CB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3C653F"/>
  <w15:docId w15:val="{A13D5954-6DCB-4EFF-B24F-991594E1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sz w:val="44"/>
      <w:szCs w:val="4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784</Words>
  <Characters>4161</Characters>
  <Application>Microsoft Office Word</Application>
  <DocSecurity>8</DocSecurity>
  <Lines>34</Lines>
  <Paragraphs>9</Paragraphs>
  <ScaleCrop>false</ScaleCrop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Eberhardt, Dr. Christiane</dc:creator>
  <cp:lastModifiedBy>Leif Erik Erikssøn</cp:lastModifiedBy>
  <cp:revision>3</cp:revision>
  <dcterms:created xsi:type="dcterms:W3CDTF">2025-06-16T11:22:00Z</dcterms:created>
  <dcterms:modified xsi:type="dcterms:W3CDTF">2025-06-28T11:01:00Z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Word 2019</vt:lpwstr>
  </property>
</Properties>
</file>