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DB19" w14:textId="77777777" w:rsidR="00EE04EB" w:rsidRDefault="00EE04EB">
      <w:pPr>
        <w:pStyle w:val="Brdtekst"/>
        <w:spacing w:before="69"/>
        <w:rPr>
          <w:rFonts w:ascii="Times New Roman"/>
          <w:b w:val="0"/>
        </w:rPr>
      </w:pPr>
    </w:p>
    <w:p w14:paraId="67F4DB1A" w14:textId="77777777" w:rsidR="00EE04EB" w:rsidRDefault="00971C1D">
      <w:pPr>
        <w:pStyle w:val="Brdtekst"/>
        <w:ind w:left="14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F4DB9D" wp14:editId="67F4DB9E">
            <wp:simplePos x="0" y="0"/>
            <wp:positionH relativeFrom="page">
              <wp:posOffset>7253605</wp:posOffset>
            </wp:positionH>
            <wp:positionV relativeFrom="paragraph">
              <wp:posOffset>-318742</wp:posOffset>
            </wp:positionV>
            <wp:extent cx="2646045" cy="16579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67F4DB1B" w14:textId="77777777" w:rsidR="00EE04EB" w:rsidRDefault="00EE04EB">
      <w:pPr>
        <w:pStyle w:val="Brdtekst"/>
        <w:rPr>
          <w:sz w:val="20"/>
        </w:rPr>
      </w:pPr>
    </w:p>
    <w:p w14:paraId="67F4DB1C" w14:textId="77777777" w:rsidR="00EE04EB" w:rsidRDefault="00EE04EB">
      <w:pPr>
        <w:pStyle w:val="Brdtekst"/>
        <w:rPr>
          <w:sz w:val="20"/>
        </w:rPr>
      </w:pPr>
    </w:p>
    <w:p w14:paraId="67F4DB1D" w14:textId="77777777" w:rsidR="00EE04EB" w:rsidRDefault="00EE04EB">
      <w:pPr>
        <w:pStyle w:val="Brdtekst"/>
        <w:rPr>
          <w:sz w:val="20"/>
        </w:rPr>
      </w:pPr>
    </w:p>
    <w:p w14:paraId="67F4DB1E" w14:textId="77777777" w:rsidR="00EE04EB" w:rsidRDefault="00EE04EB">
      <w:pPr>
        <w:pStyle w:val="Brdtekst"/>
        <w:rPr>
          <w:sz w:val="20"/>
        </w:rPr>
      </w:pPr>
    </w:p>
    <w:p w14:paraId="67F4DB1F" w14:textId="77777777" w:rsidR="00EE04EB" w:rsidRDefault="00EE04EB">
      <w:pPr>
        <w:pStyle w:val="Brdtekst"/>
        <w:rPr>
          <w:sz w:val="20"/>
        </w:rPr>
      </w:pPr>
    </w:p>
    <w:p w14:paraId="67F4DB20" w14:textId="77777777" w:rsidR="00EE04EB" w:rsidRDefault="00EE04EB">
      <w:pPr>
        <w:pStyle w:val="Brdtekst"/>
        <w:rPr>
          <w:sz w:val="20"/>
        </w:rPr>
      </w:pPr>
    </w:p>
    <w:p w14:paraId="67F4DB21" w14:textId="77777777" w:rsidR="00EE04EB" w:rsidRDefault="00EE04EB">
      <w:pPr>
        <w:pStyle w:val="Brdtekst"/>
        <w:spacing w:before="21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10011"/>
      </w:tblGrid>
      <w:tr w:rsidR="00EE04EB" w14:paraId="67F4DB25" w14:textId="77777777">
        <w:trPr>
          <w:trHeight w:val="566"/>
        </w:trPr>
        <w:tc>
          <w:tcPr>
            <w:tcW w:w="1906" w:type="dxa"/>
            <w:vMerge w:val="restart"/>
          </w:tcPr>
          <w:p w14:paraId="67F4DB22" w14:textId="77777777" w:rsidR="00EE04EB" w:rsidRDefault="00971C1D">
            <w:pPr>
              <w:pStyle w:val="TableParagraph"/>
              <w:ind w:left="110" w:right="157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BEM</w:t>
            </w:r>
            <w:r>
              <w:rPr>
                <w:b/>
                <w:color w:val="006FC0"/>
                <w:spacing w:val="-1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 xml:space="preserve">content (for all </w:t>
            </w:r>
            <w:r>
              <w:rPr>
                <w:b/>
                <w:color w:val="006FC0"/>
                <w:spacing w:val="-2"/>
                <w:sz w:val="28"/>
              </w:rPr>
              <w:t>partners)</w:t>
            </w:r>
          </w:p>
        </w:tc>
        <w:tc>
          <w:tcPr>
            <w:tcW w:w="2573" w:type="dxa"/>
          </w:tcPr>
          <w:p w14:paraId="67F4DB23" w14:textId="77777777" w:rsidR="00EE04EB" w:rsidRDefault="00971C1D">
            <w:pPr>
              <w:pStyle w:val="TableParagraph"/>
              <w:spacing w:line="280" w:lineRule="atLeast"/>
              <w:ind w:left="110" w:right="107"/>
              <w:rPr>
                <w:sz w:val="24"/>
              </w:rPr>
            </w:pPr>
            <w:r>
              <w:rPr>
                <w:color w:val="006FC0"/>
                <w:sz w:val="24"/>
              </w:rPr>
              <w:t>Title/name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the </w:t>
            </w:r>
            <w:r>
              <w:rPr>
                <w:color w:val="006FC0"/>
                <w:spacing w:val="-2"/>
                <w:sz w:val="24"/>
              </w:rPr>
              <w:t>credential</w:t>
            </w:r>
          </w:p>
        </w:tc>
        <w:tc>
          <w:tcPr>
            <w:tcW w:w="10011" w:type="dxa"/>
          </w:tcPr>
          <w:p w14:paraId="67F4DB24" w14:textId="77777777" w:rsidR="00EE04EB" w:rsidRDefault="00971C1D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Food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safety in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mobile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objects,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on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street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and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market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stands</w:t>
            </w:r>
          </w:p>
        </w:tc>
      </w:tr>
      <w:tr w:rsidR="00EE04EB" w14:paraId="67F4DB2A" w14:textId="77777777">
        <w:trPr>
          <w:trHeight w:val="1684"/>
        </w:trPr>
        <w:tc>
          <w:tcPr>
            <w:tcW w:w="1906" w:type="dxa"/>
            <w:vMerge/>
            <w:tcBorders>
              <w:top w:val="nil"/>
            </w:tcBorders>
          </w:tcPr>
          <w:p w14:paraId="67F4DB26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27" w14:textId="77777777" w:rsidR="00EE04EB" w:rsidRDefault="00971C1D">
            <w:pPr>
              <w:pStyle w:val="TableParagraph"/>
              <w:spacing w:line="242" w:lineRule="auto"/>
              <w:ind w:left="110" w:right="107"/>
              <w:rPr>
                <w:sz w:val="24"/>
              </w:rPr>
            </w:pPr>
            <w:r>
              <w:rPr>
                <w:color w:val="006FC0"/>
                <w:sz w:val="24"/>
              </w:rPr>
              <w:t>Function of microcredit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purpose</w:t>
            </w:r>
          </w:p>
        </w:tc>
        <w:tc>
          <w:tcPr>
            <w:tcW w:w="10011" w:type="dxa"/>
          </w:tcPr>
          <w:p w14:paraId="67F4DB28" w14:textId="77777777" w:rsidR="00EE04EB" w:rsidRDefault="00971C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This micro-credential provides practical and professional knowledge and skills in the field of 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stalls.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program integrates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 and digital skills, including energy-efficient 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digital tools for monitoring hygiene standards and safety protocols. Participants will master</w:t>
            </w:r>
          </w:p>
          <w:p w14:paraId="67F4DB29" w14:textId="77777777" w:rsidR="00EE04EB" w:rsidRDefault="00971C1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hygiene,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 practices to improve service quality and meet modern standards.</w:t>
            </w:r>
          </w:p>
        </w:tc>
      </w:tr>
      <w:tr w:rsidR="00EE04EB" w14:paraId="67F4DB31" w14:textId="77777777">
        <w:trPr>
          <w:trHeight w:val="1463"/>
        </w:trPr>
        <w:tc>
          <w:tcPr>
            <w:tcW w:w="1906" w:type="dxa"/>
            <w:vMerge/>
            <w:tcBorders>
              <w:top w:val="nil"/>
            </w:tcBorders>
          </w:tcPr>
          <w:p w14:paraId="67F4DB2B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2C" w14:textId="77777777" w:rsidR="00EE04EB" w:rsidRDefault="00971C1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6FC0"/>
                <w:sz w:val="24"/>
              </w:rPr>
              <w:t>Possible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target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groups</w:t>
            </w:r>
          </w:p>
        </w:tc>
        <w:tc>
          <w:tcPr>
            <w:tcW w:w="10011" w:type="dxa"/>
          </w:tcPr>
          <w:p w14:paraId="67F4DB2D" w14:textId="77777777" w:rsidR="00EE04EB" w:rsidRDefault="00971C1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permStart w:id="128074132" w:edGrp="everyone"/>
            <w:r>
              <w:rPr>
                <w:sz w:val="24"/>
              </w:rPr>
              <w:t>Individuals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 prepare,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handle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  <w:p w14:paraId="67F4DB2E" w14:textId="77777777" w:rsidR="00EE04EB" w:rsidRDefault="00971C1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trade.</w:t>
            </w:r>
          </w:p>
          <w:p w14:paraId="67F4DB2F" w14:textId="77777777" w:rsidR="00EE04EB" w:rsidRDefault="00971C1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upgrading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  <w:p w14:paraId="67F4DB30" w14:textId="77777777" w:rsidR="00EE04EB" w:rsidRDefault="00971C1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8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unemployed,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returnees,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rural areas.</w:t>
            </w:r>
            <w:permEnd w:id="128074132"/>
          </w:p>
        </w:tc>
      </w:tr>
      <w:tr w:rsidR="00EE04EB" w14:paraId="67F4DB38" w14:textId="77777777">
        <w:trPr>
          <w:trHeight w:val="1176"/>
        </w:trPr>
        <w:tc>
          <w:tcPr>
            <w:tcW w:w="1906" w:type="dxa"/>
            <w:vMerge/>
            <w:tcBorders>
              <w:top w:val="nil"/>
            </w:tcBorders>
          </w:tcPr>
          <w:p w14:paraId="67F4DB32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33" w14:textId="77777777" w:rsidR="00EE04EB" w:rsidRDefault="00971C1D">
            <w:pPr>
              <w:pStyle w:val="TableParagraph"/>
              <w:spacing w:line="242" w:lineRule="auto"/>
              <w:ind w:left="110" w:right="707"/>
              <w:rPr>
                <w:sz w:val="24"/>
              </w:rPr>
            </w:pPr>
            <w:r>
              <w:rPr>
                <w:color w:val="006FC0"/>
                <w:sz w:val="24"/>
              </w:rPr>
              <w:t>Branch/sector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of </w:t>
            </w:r>
            <w:r>
              <w:rPr>
                <w:color w:val="006FC0"/>
                <w:spacing w:val="-2"/>
                <w:sz w:val="24"/>
              </w:rPr>
              <w:t>application</w:t>
            </w:r>
          </w:p>
        </w:tc>
        <w:tc>
          <w:tcPr>
            <w:tcW w:w="10011" w:type="dxa"/>
          </w:tcPr>
          <w:p w14:paraId="67F4DB34" w14:textId="77777777" w:rsidR="00EE04EB" w:rsidRDefault="00971C1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Agriculture</w:t>
            </w:r>
          </w:p>
          <w:p w14:paraId="67F4DB35" w14:textId="77777777" w:rsidR="00EE04EB" w:rsidRDefault="00971C1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production</w:t>
            </w:r>
          </w:p>
          <w:p w14:paraId="67F4DB36" w14:textId="77777777" w:rsidR="00EE04EB" w:rsidRDefault="00971C1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retail</w:t>
            </w:r>
          </w:p>
          <w:p w14:paraId="67F4DB37" w14:textId="77777777" w:rsidR="00EE04EB" w:rsidRDefault="00971C1D">
            <w:pPr>
              <w:pStyle w:val="TableParagraph"/>
              <w:numPr>
                <w:ilvl w:val="0"/>
                <w:numId w:val="8"/>
              </w:numPr>
              <w:tabs>
                <w:tab w:val="left" w:pos="879"/>
              </w:tabs>
              <w:spacing w:before="3" w:line="274" w:lineRule="exact"/>
              <w:ind w:left="879" w:hanging="413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trade</w:t>
            </w:r>
          </w:p>
        </w:tc>
      </w:tr>
      <w:tr w:rsidR="00EE04EB" w14:paraId="67F4DB3E" w14:textId="77777777">
        <w:trPr>
          <w:trHeight w:val="883"/>
        </w:trPr>
        <w:tc>
          <w:tcPr>
            <w:tcW w:w="1906" w:type="dxa"/>
            <w:vMerge/>
            <w:tcBorders>
              <w:top w:val="nil"/>
            </w:tcBorders>
          </w:tcPr>
          <w:p w14:paraId="67F4DB39" w14:textId="77777777" w:rsidR="00EE04EB" w:rsidRDefault="00EE04EB">
            <w:pPr>
              <w:rPr>
                <w:sz w:val="2"/>
                <w:szCs w:val="2"/>
              </w:rPr>
            </w:pPr>
            <w:permStart w:id="369569474" w:edGrp="everyone" w:colFirst="2" w:colLast="2"/>
          </w:p>
        </w:tc>
        <w:tc>
          <w:tcPr>
            <w:tcW w:w="2573" w:type="dxa"/>
          </w:tcPr>
          <w:p w14:paraId="67F4DB3A" w14:textId="77777777" w:rsidR="00EE04EB" w:rsidRDefault="00971C1D">
            <w:pPr>
              <w:pStyle w:val="TableParagraph"/>
              <w:spacing w:before="5" w:line="237" w:lineRule="auto"/>
              <w:ind w:left="110" w:right="107"/>
              <w:rPr>
                <w:sz w:val="24"/>
              </w:rPr>
            </w:pPr>
            <w:r>
              <w:rPr>
                <w:color w:val="006FC0"/>
                <w:sz w:val="24"/>
              </w:rPr>
              <w:t>Fields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application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 work environment</w:t>
            </w:r>
          </w:p>
        </w:tc>
        <w:tc>
          <w:tcPr>
            <w:tcW w:w="10011" w:type="dxa"/>
          </w:tcPr>
          <w:p w14:paraId="67F4DB3B" w14:textId="77777777" w:rsidR="00EE04EB" w:rsidRDefault="00971C1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sales.</w:t>
            </w:r>
          </w:p>
          <w:p w14:paraId="67F4DB3C" w14:textId="77777777" w:rsidR="00EE04EB" w:rsidRDefault="00971C1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Stalls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spaces.</w:t>
            </w:r>
          </w:p>
          <w:p w14:paraId="67F4DB3D" w14:textId="77777777" w:rsidR="00EE04EB" w:rsidRDefault="00971C1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spaces 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centers.</w:t>
            </w:r>
          </w:p>
        </w:tc>
      </w:tr>
      <w:permEnd w:id="369569474"/>
    </w:tbl>
    <w:p w14:paraId="67F4DB3F" w14:textId="77777777" w:rsidR="00EE04EB" w:rsidRDefault="00EE04EB">
      <w:pPr>
        <w:pStyle w:val="TableParagraph"/>
        <w:spacing w:line="273" w:lineRule="exact"/>
        <w:rPr>
          <w:sz w:val="24"/>
        </w:rPr>
        <w:sectPr w:rsidR="00EE04EB">
          <w:type w:val="continuous"/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F4DB40" w14:textId="77777777" w:rsidR="00EE04EB" w:rsidRDefault="00EE04EB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2319"/>
        <w:gridCol w:w="2866"/>
        <w:gridCol w:w="4826"/>
      </w:tblGrid>
      <w:tr w:rsidR="00EE04EB" w14:paraId="67F4DB48" w14:textId="77777777">
        <w:trPr>
          <w:trHeight w:val="1473"/>
        </w:trPr>
        <w:tc>
          <w:tcPr>
            <w:tcW w:w="1906" w:type="dxa"/>
            <w:vMerge w:val="restart"/>
          </w:tcPr>
          <w:p w14:paraId="67F4DB41" w14:textId="77777777" w:rsidR="00EE04EB" w:rsidRDefault="00EE04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3" w:type="dxa"/>
          </w:tcPr>
          <w:p w14:paraId="67F4DB42" w14:textId="77777777" w:rsidR="00EE04EB" w:rsidRDefault="00971C1D">
            <w:pPr>
              <w:pStyle w:val="TableParagraph"/>
              <w:spacing w:before="2"/>
              <w:ind w:left="110" w:righ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Typical work/professional tasks</w:t>
            </w:r>
          </w:p>
        </w:tc>
        <w:tc>
          <w:tcPr>
            <w:tcW w:w="10011" w:type="dxa"/>
            <w:gridSpan w:val="3"/>
          </w:tcPr>
          <w:p w14:paraId="67F4DB43" w14:textId="77777777" w:rsidR="00EE04EB" w:rsidRDefault="00971C1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workspace,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equipment.</w:t>
            </w:r>
          </w:p>
          <w:p w14:paraId="67F4DB44" w14:textId="77777777" w:rsidR="00EE04EB" w:rsidRDefault="00971C1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standards.</w:t>
            </w:r>
          </w:p>
          <w:p w14:paraId="67F4DB45" w14:textId="77777777" w:rsidR="00EE04EB" w:rsidRDefault="00971C1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safety.</w:t>
            </w:r>
          </w:p>
          <w:p w14:paraId="67F4DB46" w14:textId="77777777" w:rsidR="00EE04EB" w:rsidRDefault="00971C1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procedures</w:t>
            </w:r>
          </w:p>
          <w:p w14:paraId="67F4DB47" w14:textId="77777777" w:rsidR="00EE04EB" w:rsidRDefault="00971C1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</w:tr>
      <w:tr w:rsidR="00EE04EB" w14:paraId="67F4DB5C" w14:textId="77777777">
        <w:trPr>
          <w:trHeight w:val="7668"/>
        </w:trPr>
        <w:tc>
          <w:tcPr>
            <w:tcW w:w="1906" w:type="dxa"/>
            <w:vMerge/>
            <w:tcBorders>
              <w:top w:val="nil"/>
            </w:tcBorders>
          </w:tcPr>
          <w:p w14:paraId="67F4DB49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4A" w14:textId="77777777" w:rsidR="00EE04EB" w:rsidRDefault="00971C1D">
            <w:pPr>
              <w:pStyle w:val="TableParagraph"/>
              <w:spacing w:before="2"/>
              <w:ind w:left="110" w:right="484"/>
              <w:rPr>
                <w:sz w:val="24"/>
              </w:rPr>
            </w:pPr>
            <w:r>
              <w:rPr>
                <w:color w:val="006FC0"/>
                <w:sz w:val="24"/>
              </w:rPr>
              <w:t>Learning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outcomes (personal and job </w:t>
            </w:r>
            <w:r>
              <w:rPr>
                <w:color w:val="006FC0"/>
                <w:spacing w:val="-2"/>
                <w:sz w:val="24"/>
              </w:rPr>
              <w:t>related)</w:t>
            </w:r>
          </w:p>
        </w:tc>
        <w:tc>
          <w:tcPr>
            <w:tcW w:w="2319" w:type="dxa"/>
          </w:tcPr>
          <w:p w14:paraId="67F4DB4B" w14:textId="77777777" w:rsidR="00EE04EB" w:rsidRDefault="00971C1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  <w:p w14:paraId="67F4DB4C" w14:textId="77777777" w:rsidR="00EE04EB" w:rsidRDefault="00971C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77"/>
              <w:ind w:right="138"/>
              <w:rPr>
                <w:sz w:val="24"/>
              </w:rPr>
            </w:pPr>
            <w:r>
              <w:rPr>
                <w:sz w:val="24"/>
              </w:rPr>
              <w:t>Basic hygiene principles and their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application in street food </w:t>
            </w:r>
            <w:r>
              <w:rPr>
                <w:spacing w:val="-2"/>
                <w:sz w:val="24"/>
              </w:rPr>
              <w:t>trade.</w:t>
            </w:r>
          </w:p>
          <w:p w14:paraId="67F4DB4D" w14:textId="77777777" w:rsidR="00EE04EB" w:rsidRDefault="00971C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right="395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food storage and handling at </w:t>
            </w:r>
            <w:r>
              <w:rPr>
                <w:spacing w:val="-2"/>
                <w:sz w:val="24"/>
              </w:rPr>
              <w:t>appropriate temperatures.</w:t>
            </w:r>
          </w:p>
          <w:p w14:paraId="67F4DB4E" w14:textId="77777777" w:rsidR="00EE04EB" w:rsidRDefault="00971C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National and </w:t>
            </w:r>
            <w:r>
              <w:rPr>
                <w:spacing w:val="-2"/>
                <w:sz w:val="24"/>
              </w:rPr>
              <w:t xml:space="preserve">international </w:t>
            </w:r>
            <w:r>
              <w:rPr>
                <w:sz w:val="24"/>
              </w:rPr>
              <w:t>standards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food safety.</w:t>
            </w:r>
          </w:p>
          <w:p w14:paraId="67F4DB4F" w14:textId="77777777" w:rsidR="00EE04EB" w:rsidRDefault="00971C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Ecological principles </w:t>
            </w:r>
            <w:r>
              <w:rPr>
                <w:sz w:val="24"/>
              </w:rPr>
              <w:t xml:space="preserve">relevant to </w:t>
            </w:r>
            <w:r>
              <w:rPr>
                <w:spacing w:val="-2"/>
                <w:sz w:val="24"/>
              </w:rPr>
              <w:t xml:space="preserve">resource </w:t>
            </w:r>
            <w:r>
              <w:rPr>
                <w:sz w:val="24"/>
              </w:rPr>
              <w:t>conservation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mobile units.</w:t>
            </w:r>
          </w:p>
          <w:p w14:paraId="67F4DB50" w14:textId="77777777" w:rsidR="00EE04EB" w:rsidRDefault="00971C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3"/>
              <w:ind w:right="398"/>
              <w:rPr>
                <w:sz w:val="24"/>
              </w:rPr>
            </w:pPr>
            <w:r>
              <w:rPr>
                <w:sz w:val="24"/>
              </w:rPr>
              <w:t>Use of digital tools for recording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controlling</w:t>
            </w:r>
          </w:p>
          <w:p w14:paraId="67F4DB51" w14:textId="77777777" w:rsidR="00EE04EB" w:rsidRDefault="00971C1D">
            <w:pPr>
              <w:pStyle w:val="TableParagraph"/>
              <w:spacing w:before="3"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protocols.</w:t>
            </w:r>
          </w:p>
        </w:tc>
        <w:tc>
          <w:tcPr>
            <w:tcW w:w="2866" w:type="dxa"/>
          </w:tcPr>
          <w:p w14:paraId="67F4DB52" w14:textId="77777777" w:rsidR="00EE04EB" w:rsidRDefault="00971C1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  <w:p w14:paraId="67F4DB53" w14:textId="77777777" w:rsidR="00EE04EB" w:rsidRDefault="00971C1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77" w:line="242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Proper cleaning and disinfection of work surfaces,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equipment, and spaces.</w:t>
            </w:r>
          </w:p>
          <w:p w14:paraId="67F4DB54" w14:textId="77777777" w:rsidR="00EE04EB" w:rsidRDefault="00971C1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digital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track hygiene </w:t>
            </w:r>
            <w:r>
              <w:rPr>
                <w:spacing w:val="-2"/>
                <w:sz w:val="24"/>
              </w:rPr>
              <w:t>procedures</w:t>
            </w:r>
          </w:p>
          <w:p w14:paraId="67F4DB55" w14:textId="77777777" w:rsidR="00EE04EB" w:rsidRDefault="00971C1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Organization and management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food supplies in accordance with safety standards.</w:t>
            </w:r>
          </w:p>
          <w:p w14:paraId="67F4DB56" w14:textId="77777777" w:rsidR="00EE04EB" w:rsidRDefault="00971C1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food spoilage and making decisions about its use.</w:t>
            </w:r>
          </w:p>
        </w:tc>
        <w:tc>
          <w:tcPr>
            <w:tcW w:w="4826" w:type="dxa"/>
          </w:tcPr>
          <w:p w14:paraId="67F4DB57" w14:textId="77777777" w:rsidR="00EE04EB" w:rsidRDefault="00971C1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Competencies:</w:t>
            </w:r>
          </w:p>
          <w:p w14:paraId="67F4DB58" w14:textId="77777777" w:rsidR="00EE04EB" w:rsidRDefault="00971C1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283"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safety procedures in mobile units.</w:t>
            </w:r>
          </w:p>
          <w:p w14:paraId="67F4DB59" w14:textId="77777777" w:rsidR="00EE04EB" w:rsidRDefault="00971C1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2"/>
              <w:ind w:right="429"/>
              <w:rPr>
                <w:sz w:val="24"/>
              </w:rPr>
            </w:pPr>
            <w:r>
              <w:rPr>
                <w:sz w:val="24"/>
              </w:rPr>
              <w:t>Adapting safety practices to the specific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market trade.</w:t>
            </w:r>
          </w:p>
          <w:p w14:paraId="67F4DB5A" w14:textId="77777777" w:rsidR="00EE04EB" w:rsidRDefault="00971C1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/>
              <w:ind w:right="820"/>
              <w:rPr>
                <w:sz w:val="24"/>
              </w:rPr>
            </w:pPr>
            <w:r>
              <w:rPr>
                <w:sz w:val="24"/>
              </w:rPr>
              <w:t>Implementing innovative and sustainable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waste </w:t>
            </w:r>
            <w:r>
              <w:rPr>
                <w:spacing w:val="-2"/>
                <w:sz w:val="24"/>
              </w:rPr>
              <w:t>reduction.</w:t>
            </w:r>
          </w:p>
          <w:p w14:paraId="67F4DB5B" w14:textId="77777777" w:rsidR="00EE04EB" w:rsidRDefault="00971C1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/>
              <w:ind w:right="1125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 managing safety processes.</w:t>
            </w:r>
          </w:p>
        </w:tc>
      </w:tr>
    </w:tbl>
    <w:p w14:paraId="67F4DB5D" w14:textId="77777777" w:rsidR="00EE04EB" w:rsidRDefault="00EE04EB">
      <w:pPr>
        <w:pStyle w:val="TableParagraph"/>
        <w:rPr>
          <w:sz w:val="24"/>
        </w:rPr>
        <w:sectPr w:rsidR="00EE04EB"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F4DB5E" w14:textId="77777777" w:rsidR="00EE04EB" w:rsidRDefault="00EE04EB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2319"/>
        <w:gridCol w:w="1680"/>
        <w:gridCol w:w="1185"/>
        <w:gridCol w:w="4825"/>
      </w:tblGrid>
      <w:tr w:rsidR="00EE04EB" w14:paraId="67F4DB64" w14:textId="77777777">
        <w:trPr>
          <w:trHeight w:val="1483"/>
        </w:trPr>
        <w:tc>
          <w:tcPr>
            <w:tcW w:w="1906" w:type="dxa"/>
            <w:vMerge w:val="restart"/>
          </w:tcPr>
          <w:p w14:paraId="67F4DB5F" w14:textId="77777777" w:rsidR="00EE04EB" w:rsidRDefault="00EE04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73" w:type="dxa"/>
          </w:tcPr>
          <w:p w14:paraId="67F4DB60" w14:textId="77777777" w:rsidR="00EE04EB" w:rsidRDefault="00EE04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</w:tcPr>
          <w:p w14:paraId="67F4DB61" w14:textId="77777777" w:rsidR="00EE04EB" w:rsidRDefault="00EE04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  <w:gridSpan w:val="2"/>
          </w:tcPr>
          <w:p w14:paraId="67F4DB62" w14:textId="77777777" w:rsidR="00EE04EB" w:rsidRDefault="00EE04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5" w:type="dxa"/>
          </w:tcPr>
          <w:p w14:paraId="67F4DB63" w14:textId="77777777" w:rsidR="00EE04EB" w:rsidRDefault="00EE04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E04EB" w14:paraId="67F4DB69" w14:textId="77777777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14:paraId="67F4DB65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14:paraId="67F4DB66" w14:textId="77777777" w:rsidR="00EE04EB" w:rsidRDefault="00971C1D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Validation</w:t>
            </w:r>
          </w:p>
        </w:tc>
        <w:tc>
          <w:tcPr>
            <w:tcW w:w="3999" w:type="dxa"/>
            <w:gridSpan w:val="2"/>
          </w:tcPr>
          <w:p w14:paraId="67F4DB67" w14:textId="77777777" w:rsidR="00EE04EB" w:rsidRDefault="00971C1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6010" w:type="dxa"/>
            <w:gridSpan w:val="2"/>
          </w:tcPr>
          <w:p w14:paraId="67F4DB68" w14:textId="77777777" w:rsidR="00EE04EB" w:rsidRDefault="00971C1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EE04EB" w14:paraId="67F4DB71" w14:textId="77777777">
        <w:trPr>
          <w:trHeight w:val="2880"/>
        </w:trPr>
        <w:tc>
          <w:tcPr>
            <w:tcW w:w="1906" w:type="dxa"/>
            <w:vMerge/>
            <w:tcBorders>
              <w:top w:val="nil"/>
            </w:tcBorders>
          </w:tcPr>
          <w:p w14:paraId="67F4DB6A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67F4DB6B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2"/>
          </w:tcPr>
          <w:p w14:paraId="67F4DB6C" w14:textId="77777777" w:rsidR="00EE04EB" w:rsidRDefault="00971C1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81"/>
              <w:ind w:right="159"/>
              <w:rPr>
                <w:sz w:val="24"/>
              </w:rPr>
            </w:pPr>
            <w:r>
              <w:rPr>
                <w:sz w:val="24"/>
              </w:rPr>
              <w:t>Successful completion of 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simulated environment.</w:t>
            </w:r>
          </w:p>
          <w:p w14:paraId="67F4DB6D" w14:textId="77777777" w:rsidR="00EE04EB" w:rsidRDefault="00971C1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"/>
              <w:ind w:right="133"/>
              <w:rPr>
                <w:sz w:val="24"/>
              </w:rPr>
            </w:pPr>
            <w:r>
              <w:rPr>
                <w:sz w:val="24"/>
              </w:rPr>
              <w:t>Demonstration of practical skills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hygiene and food safety.</w:t>
            </w:r>
          </w:p>
        </w:tc>
        <w:tc>
          <w:tcPr>
            <w:tcW w:w="6010" w:type="dxa"/>
            <w:gridSpan w:val="2"/>
          </w:tcPr>
          <w:p w14:paraId="67F4DB6E" w14:textId="77777777" w:rsidR="00EE04EB" w:rsidRDefault="00971C1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81" w:line="294" w:lineRule="exact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  <w:p w14:paraId="67F4DB6F" w14:textId="77777777" w:rsidR="00EE04EB" w:rsidRDefault="00971C1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</w:t>
            </w:r>
          </w:p>
          <w:p w14:paraId="67F4DB70" w14:textId="77777777" w:rsidR="00EE04EB" w:rsidRDefault="00971C1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certificate or digital badge</w:t>
            </w:r>
          </w:p>
        </w:tc>
      </w:tr>
      <w:tr w:rsidR="00EE04EB" w14:paraId="67F4DB77" w14:textId="77777777">
        <w:trPr>
          <w:trHeight w:val="1401"/>
        </w:trPr>
        <w:tc>
          <w:tcPr>
            <w:tcW w:w="1906" w:type="dxa"/>
            <w:vMerge/>
            <w:tcBorders>
              <w:top w:val="nil"/>
            </w:tcBorders>
          </w:tcPr>
          <w:p w14:paraId="67F4DB72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73" w14:textId="77777777" w:rsidR="00EE04EB" w:rsidRDefault="00971C1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 xml:space="preserve">Recognized/accepted </w:t>
            </w:r>
            <w:r>
              <w:rPr>
                <w:color w:val="006FC0"/>
                <w:sz w:val="24"/>
              </w:rPr>
              <w:t>(documented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by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006FC0"/>
                <w:sz w:val="24"/>
                <w:u w:val="single" w:color="006FC0"/>
              </w:rPr>
              <w:t>MoU</w:t>
            </w:r>
            <w:r>
              <w:rPr>
                <w:color w:val="006FC0"/>
                <w:spacing w:val="-13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</w:rPr>
              <w:t>)</w:t>
            </w:r>
            <w:proofErr w:type="gramEnd"/>
          </w:p>
        </w:tc>
        <w:tc>
          <w:tcPr>
            <w:tcW w:w="10009" w:type="dxa"/>
            <w:gridSpan w:val="4"/>
          </w:tcPr>
          <w:p w14:paraId="67F4DB74" w14:textId="77777777" w:rsidR="00EE04EB" w:rsidRDefault="00971C1D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Vocational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Centre</w:t>
            </w:r>
          </w:p>
          <w:p w14:paraId="67F4DB75" w14:textId="77777777" w:rsidR="00EE04EB" w:rsidRDefault="00971C1D">
            <w:pPr>
              <w:pStyle w:val="TableParagraph"/>
              <w:spacing w:before="13"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Centre</w:t>
            </w:r>
          </w:p>
          <w:p w14:paraId="67F4DB76" w14:textId="77777777" w:rsidR="00EE04EB" w:rsidRDefault="00971C1D">
            <w:pPr>
              <w:pStyle w:val="TableParagraph"/>
              <w:spacing w:line="242" w:lineRule="auto"/>
              <w:ind w:left="105" w:right="2780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Phytosanitary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Affairs Employers in the food production and trade sector</w:t>
            </w:r>
          </w:p>
        </w:tc>
      </w:tr>
      <w:tr w:rsidR="00EE04EB" w14:paraId="67F4DB7C" w14:textId="77777777">
        <w:trPr>
          <w:trHeight w:val="1128"/>
        </w:trPr>
        <w:tc>
          <w:tcPr>
            <w:tcW w:w="1906" w:type="dxa"/>
            <w:vMerge/>
            <w:tcBorders>
              <w:top w:val="nil"/>
            </w:tcBorders>
          </w:tcPr>
          <w:p w14:paraId="67F4DB78" w14:textId="77777777" w:rsidR="00EE04EB" w:rsidRDefault="00EE04EB">
            <w:pPr>
              <w:rPr>
                <w:sz w:val="2"/>
                <w:szCs w:val="2"/>
              </w:rPr>
            </w:pPr>
            <w:permStart w:id="2144417958" w:edGrp="everyone" w:colFirst="2" w:colLast="2"/>
          </w:p>
        </w:tc>
        <w:tc>
          <w:tcPr>
            <w:tcW w:w="2573" w:type="dxa"/>
          </w:tcPr>
          <w:p w14:paraId="67F4DB79" w14:textId="77777777" w:rsidR="00EE04EB" w:rsidRDefault="00971C1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Provider(s)</w:t>
            </w:r>
          </w:p>
        </w:tc>
        <w:tc>
          <w:tcPr>
            <w:tcW w:w="10009" w:type="dxa"/>
            <w:gridSpan w:val="4"/>
          </w:tcPr>
          <w:p w14:paraId="67F4DB7A" w14:textId="77777777" w:rsidR="00EE04EB" w:rsidRDefault="00971C1D">
            <w:pPr>
              <w:pStyle w:val="TableParagraph"/>
              <w:spacing w:before="2"/>
              <w:ind w:left="105" w:right="2780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Phytosanitary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Affairs Local schools.</w:t>
            </w:r>
          </w:p>
          <w:p w14:paraId="67F4DB7B" w14:textId="77777777" w:rsidR="00EE04EB" w:rsidRDefault="00971C1D">
            <w:pPr>
              <w:pStyle w:val="TableParagraph"/>
              <w:spacing w:line="284" w:lineRule="exact"/>
              <w:ind w:left="105" w:right="4330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Training </w:t>
            </w:r>
            <w:r>
              <w:rPr>
                <w:spacing w:val="-2"/>
                <w:sz w:val="24"/>
              </w:rPr>
              <w:t>Employers</w:t>
            </w:r>
          </w:p>
        </w:tc>
      </w:tr>
      <w:permEnd w:id="2144417958"/>
      <w:tr w:rsidR="00EE04EB" w14:paraId="67F4DB83" w14:textId="77777777">
        <w:trPr>
          <w:trHeight w:val="839"/>
        </w:trPr>
        <w:tc>
          <w:tcPr>
            <w:tcW w:w="1906" w:type="dxa"/>
            <w:vMerge w:val="restart"/>
          </w:tcPr>
          <w:p w14:paraId="67F4DB7D" w14:textId="77777777" w:rsidR="00EE04EB" w:rsidRDefault="00971C1D">
            <w:pPr>
              <w:pStyle w:val="TableParagraph"/>
              <w:ind w:left="110" w:right="157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Additional information </w:t>
            </w:r>
            <w:r>
              <w:rPr>
                <w:b/>
                <w:color w:val="006FC0"/>
                <w:sz w:val="28"/>
              </w:rPr>
              <w:t>(if needed)</w:t>
            </w:r>
          </w:p>
        </w:tc>
        <w:tc>
          <w:tcPr>
            <w:tcW w:w="2573" w:type="dxa"/>
          </w:tcPr>
          <w:p w14:paraId="67F4DB7E" w14:textId="77777777" w:rsidR="00EE04EB" w:rsidRDefault="00971C1D">
            <w:pPr>
              <w:pStyle w:val="TableParagraph"/>
              <w:spacing w:line="237" w:lineRule="auto"/>
              <w:ind w:left="110" w:righ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Entry level / </w:t>
            </w:r>
            <w:r>
              <w:rPr>
                <w:color w:val="006FC0"/>
                <w:spacing w:val="-2"/>
                <w:sz w:val="24"/>
              </w:rPr>
              <w:t>prerequisites</w:t>
            </w:r>
          </w:p>
        </w:tc>
        <w:tc>
          <w:tcPr>
            <w:tcW w:w="10009" w:type="dxa"/>
            <w:gridSpan w:val="4"/>
            <w:vMerge w:val="restart"/>
          </w:tcPr>
          <w:p w14:paraId="67F4DB7F" w14:textId="77777777" w:rsidR="00EE04EB" w:rsidRDefault="00971C1D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permStart w:id="1512734617" w:edGrp="everyone"/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practices.</w:t>
            </w:r>
          </w:p>
          <w:p w14:paraId="67F4DB80" w14:textId="77777777" w:rsidR="00EE04EB" w:rsidRDefault="00EE04EB">
            <w:pPr>
              <w:pStyle w:val="TableParagraph"/>
              <w:spacing w:before="273"/>
              <w:ind w:left="0"/>
              <w:rPr>
                <w:rFonts w:ascii="Calibri"/>
                <w:b/>
                <w:sz w:val="24"/>
              </w:rPr>
            </w:pPr>
          </w:p>
          <w:p w14:paraId="67F4DB81" w14:textId="77777777" w:rsidR="00EE04EB" w:rsidRDefault="00971C1D">
            <w:pPr>
              <w:pStyle w:val="TableParagraph"/>
              <w:spacing w:line="237" w:lineRule="auto"/>
              <w:ind w:left="105" w:right="4330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hours. Validation: 15 hours.</w:t>
            </w:r>
          </w:p>
          <w:p w14:paraId="67F4DB82" w14:textId="77777777" w:rsidR="00EE04EB" w:rsidRDefault="00971C1D">
            <w:pPr>
              <w:pStyle w:val="TableParagraph"/>
              <w:spacing w:before="2"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hours.</w:t>
            </w:r>
            <w:permEnd w:id="1512734617"/>
          </w:p>
        </w:tc>
      </w:tr>
      <w:tr w:rsidR="00EE04EB" w14:paraId="67F4DB87" w14:textId="77777777">
        <w:trPr>
          <w:trHeight w:val="854"/>
        </w:trPr>
        <w:tc>
          <w:tcPr>
            <w:tcW w:w="1906" w:type="dxa"/>
            <w:vMerge/>
            <w:tcBorders>
              <w:top w:val="nil"/>
            </w:tcBorders>
          </w:tcPr>
          <w:p w14:paraId="67F4DB84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85" w14:textId="77777777" w:rsidR="00EE04EB" w:rsidRDefault="00971C1D">
            <w:pPr>
              <w:pStyle w:val="TableParagraph"/>
              <w:spacing w:before="4" w:line="237" w:lineRule="auto"/>
              <w:ind w:left="110" w:righ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Possible duration </w:t>
            </w:r>
            <w:r>
              <w:rPr>
                <w:color w:val="006FC0"/>
                <w:spacing w:val="-2"/>
                <w:sz w:val="24"/>
              </w:rPr>
              <w:t>(recommendation)</w:t>
            </w:r>
          </w:p>
        </w:tc>
        <w:tc>
          <w:tcPr>
            <w:tcW w:w="10009" w:type="dxa"/>
            <w:gridSpan w:val="4"/>
            <w:vMerge/>
            <w:tcBorders>
              <w:top w:val="nil"/>
            </w:tcBorders>
          </w:tcPr>
          <w:p w14:paraId="67F4DB86" w14:textId="77777777" w:rsidR="00EE04EB" w:rsidRDefault="00EE04EB">
            <w:pPr>
              <w:rPr>
                <w:sz w:val="2"/>
                <w:szCs w:val="2"/>
              </w:rPr>
            </w:pPr>
          </w:p>
        </w:tc>
      </w:tr>
    </w:tbl>
    <w:p w14:paraId="67F4DB88" w14:textId="77777777" w:rsidR="00EE04EB" w:rsidRDefault="00EE04EB">
      <w:pPr>
        <w:rPr>
          <w:sz w:val="2"/>
          <w:szCs w:val="2"/>
        </w:rPr>
        <w:sectPr w:rsidR="00EE04EB"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F4DB89" w14:textId="77777777" w:rsidR="00EE04EB" w:rsidRDefault="00EE04EB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10011"/>
      </w:tblGrid>
      <w:tr w:rsidR="00EE04EB" w14:paraId="67F4DB94" w14:textId="77777777">
        <w:trPr>
          <w:trHeight w:val="878"/>
        </w:trPr>
        <w:tc>
          <w:tcPr>
            <w:tcW w:w="1906" w:type="dxa"/>
            <w:vMerge w:val="restart"/>
          </w:tcPr>
          <w:p w14:paraId="67F4DB8A" w14:textId="77777777" w:rsidR="00EE04EB" w:rsidRDefault="00971C1D">
            <w:pPr>
              <w:pStyle w:val="TableParagraph"/>
              <w:ind w:left="110" w:right="363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Specific content (national) </w:t>
            </w:r>
            <w:r>
              <w:rPr>
                <w:b/>
                <w:color w:val="006FC0"/>
                <w:sz w:val="28"/>
              </w:rPr>
              <w:t>(if</w:t>
            </w:r>
            <w:r>
              <w:rPr>
                <w:b/>
                <w:color w:val="006FC0"/>
                <w:spacing w:val="-1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needed)</w:t>
            </w:r>
          </w:p>
        </w:tc>
        <w:tc>
          <w:tcPr>
            <w:tcW w:w="2573" w:type="dxa"/>
          </w:tcPr>
          <w:p w14:paraId="67F4DB8B" w14:textId="77777777" w:rsidR="00EE04EB" w:rsidRDefault="00971C1D">
            <w:pPr>
              <w:pStyle w:val="TableParagraph"/>
              <w:spacing w:before="2" w:line="242" w:lineRule="auto"/>
              <w:ind w:left="110"/>
              <w:rPr>
                <w:sz w:val="24"/>
              </w:rPr>
            </w:pPr>
            <w:r>
              <w:rPr>
                <w:color w:val="006FC0"/>
                <w:sz w:val="24"/>
              </w:rPr>
              <w:t>Position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in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chain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 educational programs</w:t>
            </w:r>
          </w:p>
        </w:tc>
        <w:tc>
          <w:tcPr>
            <w:tcW w:w="10011" w:type="dxa"/>
            <w:vMerge w:val="restart"/>
          </w:tcPr>
          <w:p w14:paraId="67F4DB8C" w14:textId="77777777" w:rsidR="00EE04EB" w:rsidRDefault="00971C1D">
            <w:pPr>
              <w:pStyle w:val="TableParagraph"/>
              <w:spacing w:before="2"/>
              <w:ind w:left="105"/>
              <w:rPr>
                <w:sz w:val="24"/>
              </w:rPr>
            </w:pPr>
            <w:permStart w:id="569342304" w:edGrp="everyone"/>
            <w:r>
              <w:rPr>
                <w:sz w:val="24"/>
              </w:rPr>
              <w:t>NQF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III–V</w:t>
            </w:r>
          </w:p>
          <w:p w14:paraId="67F4DB8D" w14:textId="77777777" w:rsidR="00EE04EB" w:rsidRDefault="00EE04EB">
            <w:pPr>
              <w:pStyle w:val="TableParagraph"/>
              <w:spacing w:before="273"/>
              <w:ind w:left="0"/>
              <w:rPr>
                <w:rFonts w:ascii="Calibri"/>
                <w:b/>
                <w:sz w:val="24"/>
              </w:rPr>
            </w:pPr>
          </w:p>
          <w:p w14:paraId="67F4DB8E" w14:textId="77777777" w:rsidR="00EE04EB" w:rsidRDefault="00971C1D"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micro-credential</w:t>
            </w:r>
            <w:r>
              <w:rPr>
                <w:spacing w:val="-6"/>
                <w:sz w:val="2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z w:val="24"/>
              </w:rPr>
              <w:t>ligned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(NQF)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level relevant to professional </w:t>
            </w:r>
            <w:proofErr w:type="gramStart"/>
            <w:r>
              <w:rPr>
                <w:sz w:val="24"/>
              </w:rPr>
              <w:t>upskilling</w:t>
            </w:r>
            <w:proofErr w:type="gramEnd"/>
            <w:r>
              <w:rPr>
                <w:sz w:val="24"/>
              </w:rPr>
              <w:t xml:space="preserve"> in agriculture, food and trade.</w:t>
            </w:r>
          </w:p>
          <w:p w14:paraId="67F4DB8F" w14:textId="77777777" w:rsidR="00EE04EB" w:rsidRDefault="00EE04EB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67F4DB90" w14:textId="77777777" w:rsidR="00EE04EB" w:rsidRDefault="00EE04EB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67F4DB91" w14:textId="77777777" w:rsidR="00EE04EB" w:rsidRDefault="00EE04EB">
            <w:pPr>
              <w:pStyle w:val="TableParagraph"/>
              <w:spacing w:before="247"/>
              <w:ind w:left="0"/>
              <w:rPr>
                <w:rFonts w:ascii="Calibri"/>
                <w:b/>
                <w:sz w:val="24"/>
              </w:rPr>
            </w:pPr>
          </w:p>
          <w:p w14:paraId="67F4DB92" w14:textId="77777777" w:rsidR="00EE04EB" w:rsidRDefault="00971C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  <w:p w14:paraId="67F4DB93" w14:textId="77777777" w:rsidR="00EE04EB" w:rsidRDefault="00971C1D">
            <w:pPr>
              <w:pStyle w:val="TableParagraph"/>
              <w:spacing w:line="280" w:lineRule="atLeast"/>
              <w:ind w:left="105" w:right="1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 education framework.</w:t>
            </w:r>
            <w:permEnd w:id="569342304"/>
          </w:p>
        </w:tc>
      </w:tr>
      <w:tr w:rsidR="00EE04EB" w14:paraId="67F4DB98" w14:textId="77777777">
        <w:trPr>
          <w:trHeight w:val="1603"/>
        </w:trPr>
        <w:tc>
          <w:tcPr>
            <w:tcW w:w="1906" w:type="dxa"/>
            <w:vMerge/>
            <w:tcBorders>
              <w:top w:val="nil"/>
            </w:tcBorders>
          </w:tcPr>
          <w:p w14:paraId="67F4DB95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96" w14:textId="77777777" w:rsidR="00EE04EB" w:rsidRDefault="00971C1D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color w:val="006FC0"/>
                <w:sz w:val="24"/>
              </w:rPr>
              <w:t>Referring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NQF</w:t>
            </w:r>
          </w:p>
        </w:tc>
        <w:tc>
          <w:tcPr>
            <w:tcW w:w="10011" w:type="dxa"/>
            <w:vMerge/>
            <w:tcBorders>
              <w:top w:val="nil"/>
            </w:tcBorders>
          </w:tcPr>
          <w:p w14:paraId="67F4DB97" w14:textId="77777777" w:rsidR="00EE04EB" w:rsidRDefault="00EE04EB">
            <w:pPr>
              <w:rPr>
                <w:sz w:val="2"/>
                <w:szCs w:val="2"/>
              </w:rPr>
            </w:pPr>
          </w:p>
        </w:tc>
      </w:tr>
      <w:tr w:rsidR="00EE04EB" w14:paraId="67F4DB9C" w14:textId="77777777">
        <w:trPr>
          <w:trHeight w:val="878"/>
        </w:trPr>
        <w:tc>
          <w:tcPr>
            <w:tcW w:w="1906" w:type="dxa"/>
            <w:vMerge/>
            <w:tcBorders>
              <w:top w:val="nil"/>
            </w:tcBorders>
          </w:tcPr>
          <w:p w14:paraId="67F4DB99" w14:textId="77777777" w:rsidR="00EE04EB" w:rsidRDefault="00EE04EB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F4DB9A" w14:textId="77777777" w:rsidR="00EE04EB" w:rsidRDefault="00971C1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4F81BC"/>
                <w:spacing w:val="-2"/>
                <w:sz w:val="24"/>
              </w:rPr>
              <w:t>Credits</w:t>
            </w:r>
          </w:p>
        </w:tc>
        <w:tc>
          <w:tcPr>
            <w:tcW w:w="10011" w:type="dxa"/>
            <w:vMerge/>
            <w:tcBorders>
              <w:top w:val="nil"/>
            </w:tcBorders>
          </w:tcPr>
          <w:p w14:paraId="67F4DB9B" w14:textId="77777777" w:rsidR="00EE04EB" w:rsidRDefault="00EE04EB">
            <w:pPr>
              <w:rPr>
                <w:sz w:val="2"/>
                <w:szCs w:val="2"/>
              </w:rPr>
            </w:pPr>
          </w:p>
        </w:tc>
      </w:tr>
    </w:tbl>
    <w:p w14:paraId="67F4DB9D" w14:textId="77777777" w:rsidR="00971C1D" w:rsidRDefault="00971C1D"/>
    <w:sectPr w:rsidR="00000000">
      <w:pgSz w:w="16840" w:h="11910" w:orient="landscape"/>
      <w:pgMar w:top="13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7919"/>
    <w:multiLevelType w:val="hybridMultilevel"/>
    <w:tmpl w:val="17E27CDA"/>
    <w:lvl w:ilvl="0" w:tplc="2F729CB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CEB0C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FB94F1E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3E802E94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4" w:tplc="3EACA13E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4176AAB8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6" w:tplc="C4C43DF4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7" w:tplc="17D2395A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8" w:tplc="9236B968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853390"/>
    <w:multiLevelType w:val="hybridMultilevel"/>
    <w:tmpl w:val="9126F06E"/>
    <w:lvl w:ilvl="0" w:tplc="2C005B7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24F02C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5F38825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2018BBC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C07CF84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5" w:tplc="940885E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6" w:tplc="3516EA7E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plc="A73084CE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8" w:tplc="5E66079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7C73B8"/>
    <w:multiLevelType w:val="hybridMultilevel"/>
    <w:tmpl w:val="46B6225C"/>
    <w:lvl w:ilvl="0" w:tplc="8876B10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D83CBA">
      <w:numFmt w:val="bullet"/>
      <w:lvlText w:val="•"/>
      <w:lvlJc w:val="left"/>
      <w:pPr>
        <w:ind w:left="644" w:hanging="361"/>
      </w:pPr>
      <w:rPr>
        <w:rFonts w:hint="default"/>
        <w:lang w:val="en-US" w:eastAsia="en-US" w:bidi="ar-SA"/>
      </w:rPr>
    </w:lvl>
    <w:lvl w:ilvl="2" w:tplc="29D8BAD0">
      <w:numFmt w:val="bullet"/>
      <w:lvlText w:val="•"/>
      <w:lvlJc w:val="left"/>
      <w:pPr>
        <w:ind w:left="829" w:hanging="361"/>
      </w:pPr>
      <w:rPr>
        <w:rFonts w:hint="default"/>
        <w:lang w:val="en-US" w:eastAsia="en-US" w:bidi="ar-SA"/>
      </w:rPr>
    </w:lvl>
    <w:lvl w:ilvl="3" w:tplc="5582C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ar-SA"/>
      </w:rPr>
    </w:lvl>
    <w:lvl w:ilvl="4" w:tplc="1DBAB48A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5" w:tplc="A3185326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6" w:tplc="42843570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7" w:tplc="9A74F7CA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8" w:tplc="B1101E8A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3CB054D"/>
    <w:multiLevelType w:val="hybridMultilevel"/>
    <w:tmpl w:val="3B2A30FC"/>
    <w:lvl w:ilvl="0" w:tplc="99F002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92BD7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C745A2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666B68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E8689BC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46A80DB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AAC02FC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358EEA9C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15C6C68E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DB32FF"/>
    <w:multiLevelType w:val="hybridMultilevel"/>
    <w:tmpl w:val="4E941A6C"/>
    <w:lvl w:ilvl="0" w:tplc="E16224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F0A4C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A0CCF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57EE58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26A841E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92B0EDE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1DE0803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39365774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55948D6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A51649"/>
    <w:multiLevelType w:val="hybridMultilevel"/>
    <w:tmpl w:val="359C1CA4"/>
    <w:lvl w:ilvl="0" w:tplc="36AE0DD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564AD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5A601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542886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8CF6248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1B341DD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E80BE1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F77A972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4832398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754D0B"/>
    <w:multiLevelType w:val="hybridMultilevel"/>
    <w:tmpl w:val="DD1E71E6"/>
    <w:lvl w:ilvl="0" w:tplc="F9FCE56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AA5CE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116131C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3" w:tplc="9E862BA2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4" w:tplc="4A30A36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0E763C6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6" w:tplc="7B642904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7" w:tplc="F1607868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8" w:tplc="BAF2832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D40088"/>
    <w:multiLevelType w:val="hybridMultilevel"/>
    <w:tmpl w:val="286AE0F8"/>
    <w:lvl w:ilvl="0" w:tplc="4F26EC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92050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6964A18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 w:tplc="EC82EA3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4" w:tplc="556C68D4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5" w:tplc="2B7E0340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6" w:tplc="F566FEAA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7" w:tplc="4420D0F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8" w:tplc="0E460D2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8433A"/>
    <w:multiLevelType w:val="hybridMultilevel"/>
    <w:tmpl w:val="8E06130A"/>
    <w:lvl w:ilvl="0" w:tplc="AF3C43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9A99A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8DAF24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CE82D67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816CDC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CFEE6E8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0A02EB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69FC6C14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D84461DE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 w16cid:durableId="1718627540">
    <w:abstractNumId w:val="1"/>
  </w:num>
  <w:num w:numId="2" w16cid:durableId="1890996506">
    <w:abstractNumId w:val="7"/>
  </w:num>
  <w:num w:numId="3" w16cid:durableId="93090870">
    <w:abstractNumId w:val="0"/>
  </w:num>
  <w:num w:numId="4" w16cid:durableId="38404555">
    <w:abstractNumId w:val="6"/>
  </w:num>
  <w:num w:numId="5" w16cid:durableId="1862089286">
    <w:abstractNumId w:val="2"/>
  </w:num>
  <w:num w:numId="6" w16cid:durableId="942767327">
    <w:abstractNumId w:val="3"/>
  </w:num>
  <w:num w:numId="7" w16cid:durableId="1817188353">
    <w:abstractNumId w:val="8"/>
  </w:num>
  <w:num w:numId="8" w16cid:durableId="1015767331">
    <w:abstractNumId w:val="5"/>
  </w:num>
  <w:num w:numId="9" w16cid:durableId="36602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+V64MFLgwZcRZVpFZd9cOvv6lANaymiez0VmQv2MdRllZHB2/ScoXryIdWnyVuIhslHCzX1tyHo4d8qwSlBxFw==" w:salt="y7hyWDlOmKOuYkUzsmluI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4EB"/>
    <w:rsid w:val="00971C1D"/>
    <w:rsid w:val="00C91B4E"/>
    <w:rsid w:val="00E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4DB19"/>
  <w15:docId w15:val="{9A620C2F-0F4A-4683-BBC9-7135106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3409</Characters>
  <Application>Microsoft Office Word</Application>
  <DocSecurity>8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2025-06-16T10:16:00Z</dcterms:created>
  <dcterms:modified xsi:type="dcterms:W3CDTF">2025-06-26T14:54:00Z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