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B8F2" w14:textId="77777777" w:rsidR="00E74F50" w:rsidRDefault="00126B7F" w:rsidP="001D31AC">
      <w:pPr>
        <w:ind w:hanging="851"/>
        <w:rPr>
          <w:b/>
          <w:color w:val="0070C0"/>
          <w:sz w:val="44"/>
          <w:szCs w:val="44"/>
        </w:rPr>
      </w:pPr>
      <w:permStart w:id="2125487626" w:edGrp="everyone"/>
      <w:permEnd w:id="2125487626"/>
      <w:r w:rsidRPr="001D31AC">
        <w:rPr>
          <w:rFonts w:ascii="Times New Roman" w:hAnsi="Times New Roman" w:cs="Times New Roman"/>
          <w:b/>
          <w:color w:val="0070C0"/>
          <w:sz w:val="44"/>
          <w:szCs w:val="44"/>
        </w:rPr>
        <w:t>BEM Micro-credential</w:t>
      </w:r>
      <w:r w:rsidR="001D31AC">
        <w:rPr>
          <w:b/>
          <w:color w:val="0070C0"/>
          <w:sz w:val="44"/>
          <w:szCs w:val="44"/>
          <w:lang w:val="uk-UA"/>
        </w:rPr>
        <w:t xml:space="preserve">                      </w:t>
      </w:r>
      <w:r w:rsidR="001E60BC">
        <w:rPr>
          <w:b/>
          <w:color w:val="0070C0"/>
          <w:sz w:val="44"/>
          <w:szCs w:val="44"/>
          <w:lang w:val="uk-UA"/>
        </w:rPr>
        <w:t xml:space="preserve">       </w:t>
      </w:r>
      <w:r w:rsidR="001D31AC">
        <w:rPr>
          <w:b/>
          <w:color w:val="0070C0"/>
          <w:sz w:val="44"/>
          <w:szCs w:val="44"/>
          <w:lang w:val="uk-UA"/>
        </w:rPr>
        <w:t xml:space="preserve">  </w:t>
      </w:r>
      <w:r w:rsidR="001E60BC">
        <w:rPr>
          <w:b/>
          <w:color w:val="0070C0"/>
          <w:sz w:val="44"/>
          <w:szCs w:val="44"/>
          <w:lang w:val="uk-UA"/>
        </w:rPr>
        <w:t xml:space="preserve"> </w:t>
      </w:r>
      <w:r w:rsidR="001E60BC" w:rsidRPr="001E60BC">
        <w:rPr>
          <w:b/>
          <w:noProof/>
          <w:color w:val="0070C0"/>
          <w:sz w:val="44"/>
          <w:szCs w:val="44"/>
          <w:lang w:val="ru-RU"/>
        </w:rPr>
        <w:drawing>
          <wp:inline distT="0" distB="0" distL="0" distR="0" wp14:anchorId="7EACF145" wp14:editId="090E8598">
            <wp:extent cx="2095500" cy="1345291"/>
            <wp:effectExtent l="0" t="0" r="0" b="7620"/>
            <wp:docPr id="3" name="Рисунок 3" descr="C:\Users\User\Desktop\В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04" cy="136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0F70" w14:textId="77777777" w:rsidR="001D31AC" w:rsidRDefault="001D31AC" w:rsidP="001D31AC">
      <w:pPr>
        <w:pStyle w:val="Brdtekst"/>
        <w:spacing w:before="6"/>
        <w:ind w:left="142" w:hanging="993"/>
        <w:rPr>
          <w:b/>
          <w:bCs/>
          <w:lang w:val="en"/>
        </w:rPr>
      </w:pPr>
      <w:r w:rsidRPr="008341E7">
        <w:rPr>
          <w:b/>
          <w:bCs/>
          <w:lang w:val="en"/>
        </w:rPr>
        <w:t>Training and Methodical Center of Vocational Education and Training in Donetsk Region</w:t>
      </w:r>
    </w:p>
    <w:p w14:paraId="672A6659" w14:textId="77777777" w:rsidR="001D31AC" w:rsidRPr="008341E7" w:rsidRDefault="001D31AC" w:rsidP="001D31AC">
      <w:pPr>
        <w:pStyle w:val="Brdtekst"/>
        <w:spacing w:before="6"/>
        <w:ind w:left="142"/>
        <w:rPr>
          <w:b/>
          <w:bCs/>
          <w:lang w:val="en"/>
        </w:rPr>
      </w:pPr>
    </w:p>
    <w:tbl>
      <w:tblPr>
        <w:tblStyle w:val="a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268"/>
        <w:gridCol w:w="2268"/>
        <w:gridCol w:w="1285"/>
        <w:gridCol w:w="978"/>
        <w:gridCol w:w="2415"/>
      </w:tblGrid>
      <w:tr w:rsidR="00E74F50" w14:paraId="17195AEF" w14:textId="77777777" w:rsidTr="6DC80228">
        <w:tc>
          <w:tcPr>
            <w:tcW w:w="1702" w:type="dxa"/>
            <w:vMerge w:val="restart"/>
          </w:tcPr>
          <w:p w14:paraId="057E9AE4" w14:textId="77777777" w:rsidR="00E74F5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BEM content</w:t>
            </w:r>
          </w:p>
          <w:p w14:paraId="1E989C27" w14:textId="77777777" w:rsidR="00E74F5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2268" w:type="dxa"/>
          </w:tcPr>
          <w:p w14:paraId="51ECC35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Title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name of the credential</w:t>
            </w:r>
          </w:p>
        </w:tc>
        <w:tc>
          <w:tcPr>
            <w:tcW w:w="6946" w:type="dxa"/>
            <w:gridSpan w:val="4"/>
          </w:tcPr>
          <w:p w14:paraId="744334B5" w14:textId="77777777" w:rsidR="00E74F50" w:rsidRPr="00E115D6" w:rsidRDefault="00C50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5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Production of tents for camping from Ripstop material</w:t>
            </w:r>
          </w:p>
        </w:tc>
      </w:tr>
      <w:tr w:rsidR="00E74F50" w14:paraId="21A85E67" w14:textId="77777777" w:rsidTr="6DC80228">
        <w:trPr>
          <w:trHeight w:val="1067"/>
        </w:trPr>
        <w:tc>
          <w:tcPr>
            <w:tcW w:w="1702" w:type="dxa"/>
            <w:vMerge/>
          </w:tcPr>
          <w:p w14:paraId="0A37501D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9999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6946" w:type="dxa"/>
            <w:gridSpan w:val="4"/>
          </w:tcPr>
          <w:p w14:paraId="5731EB69" w14:textId="77777777" w:rsidR="00E74F50" w:rsidRPr="00E115D6" w:rsidRDefault="00C50B60" w:rsidP="00C50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Deepening the results of theoretical training for further mastering the skills of sewing tents from Ripstop material. Deepening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practical skills and additional professional competencies for performing operations on sewing camping tents from Ripstop material.</w:t>
            </w:r>
          </w:p>
        </w:tc>
      </w:tr>
      <w:tr w:rsidR="00E74F50" w14:paraId="2988D42D" w14:textId="77777777" w:rsidTr="6DC80228">
        <w:tc>
          <w:tcPr>
            <w:tcW w:w="1702" w:type="dxa"/>
            <w:vMerge/>
          </w:tcPr>
          <w:p w14:paraId="5DAB6C7B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ermStart w:id="2112429567" w:edGrp="everyone" w:colFirst="2" w:colLast="2"/>
          </w:p>
        </w:tc>
        <w:tc>
          <w:tcPr>
            <w:tcW w:w="2268" w:type="dxa"/>
          </w:tcPr>
          <w:p w14:paraId="73ABE4A0" w14:textId="77777777" w:rsidR="00E74F50" w:rsidRPr="00E115D6" w:rsidRDefault="00126B7F" w:rsidP="6DC8022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6DC802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6946" w:type="dxa"/>
            <w:gridSpan w:val="4"/>
          </w:tcPr>
          <w:p w14:paraId="2EE051C7" w14:textId="77777777" w:rsidR="00E74F50" w:rsidRPr="00E115D6" w:rsidRDefault="00C50B60" w:rsidP="00C50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Employees of light industry enterprises, socially vulnerable groups, the unemployed, and adults.</w:t>
            </w:r>
          </w:p>
        </w:tc>
      </w:tr>
      <w:permEnd w:id="2112429567"/>
      <w:tr w:rsidR="00E74F50" w14:paraId="7AC48C09" w14:textId="77777777" w:rsidTr="6DC80228">
        <w:tc>
          <w:tcPr>
            <w:tcW w:w="1702" w:type="dxa"/>
            <w:vMerge/>
          </w:tcPr>
          <w:p w14:paraId="02EB378F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2E9D644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Branch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sector of application</w:t>
            </w:r>
          </w:p>
        </w:tc>
        <w:tc>
          <w:tcPr>
            <w:tcW w:w="6946" w:type="dxa"/>
            <w:gridSpan w:val="4"/>
          </w:tcPr>
          <w:p w14:paraId="32E4672C" w14:textId="77777777" w:rsidR="00E74F50" w:rsidRPr="00E115D6" w:rsidRDefault="00C50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Light industry / seamstress.</w:t>
            </w:r>
          </w:p>
        </w:tc>
      </w:tr>
      <w:tr w:rsidR="00E74F50" w14:paraId="33239629" w14:textId="77777777" w:rsidTr="6DC80228">
        <w:tc>
          <w:tcPr>
            <w:tcW w:w="1702" w:type="dxa"/>
            <w:vMerge/>
          </w:tcPr>
          <w:p w14:paraId="6A05A809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6BDB106" w14:textId="77777777" w:rsidR="00E74F50" w:rsidRPr="00E115D6" w:rsidRDefault="001E60BC" w:rsidP="001E60BC">
            <w:pPr>
              <w:ind w:right="-1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Fields of application </w:t>
            </w:r>
            <w:r w:rsidR="00126B7F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 work environment</w:t>
            </w:r>
          </w:p>
        </w:tc>
        <w:tc>
          <w:tcPr>
            <w:tcW w:w="6946" w:type="dxa"/>
            <w:gridSpan w:val="4"/>
          </w:tcPr>
          <w:p w14:paraId="61A469A4" w14:textId="77777777" w:rsidR="00E74F50" w:rsidRPr="00C50B60" w:rsidRDefault="00C50B60" w:rsidP="00C50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ermStart w:id="1444023084" w:edGrp="everyone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Enterprises, institutions and organizations engaged in the production of haberdashery for sports, military and other areas; vocational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education institutions; employment centers.</w:t>
            </w:r>
            <w:permEnd w:id="1444023084"/>
          </w:p>
        </w:tc>
      </w:tr>
      <w:tr w:rsidR="00E74F50" w14:paraId="4DC7CA76" w14:textId="77777777" w:rsidTr="6DC80228">
        <w:tc>
          <w:tcPr>
            <w:tcW w:w="1702" w:type="dxa"/>
            <w:vMerge/>
          </w:tcPr>
          <w:p w14:paraId="5A39BBE3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A4C60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Typical work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professional tasks</w:t>
            </w:r>
          </w:p>
          <w:p w14:paraId="41C8F396" w14:textId="77777777" w:rsidR="00E74F50" w:rsidRPr="00E115D6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D01E146" w14:textId="77777777" w:rsidR="00E74F50" w:rsidRPr="00C50B60" w:rsidRDefault="00C50B60" w:rsidP="00C5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Operation of sewing machines, ironing and pressing equipment / processing of cuts, parts and assemblies in the manufacture of Ripstop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tents.</w:t>
            </w:r>
          </w:p>
        </w:tc>
      </w:tr>
      <w:tr w:rsidR="00E74F50" w14:paraId="1C4A35F0" w14:textId="77777777" w:rsidTr="6DC80228">
        <w:tc>
          <w:tcPr>
            <w:tcW w:w="1702" w:type="dxa"/>
            <w:vMerge/>
          </w:tcPr>
          <w:p w14:paraId="72A3D3EC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0A8C9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Learning outcomes (personal and job related)</w:t>
            </w:r>
          </w:p>
          <w:p w14:paraId="0D0B940D" w14:textId="77777777" w:rsidR="00E74F50" w:rsidRPr="00E115D6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917AD" w14:textId="77777777" w:rsidR="00E74F50" w:rsidRPr="00E115D6" w:rsidRDefault="00E115D6" w:rsidP="00041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Knowledge</w:t>
            </w:r>
          </w:p>
          <w:p w14:paraId="290C91C0" w14:textId="77777777" w:rsidR="00C50B60" w:rsidRPr="00C50B60" w:rsidRDefault="00C50B60" w:rsidP="000410FD">
            <w:pPr>
              <w:widowControl w:val="0"/>
              <w:numPr>
                <w:ilvl w:val="0"/>
                <w:numId w:val="9"/>
              </w:numPr>
              <w:tabs>
                <w:tab w:val="left" w:pos="253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characteristics of sewing machines, automatic lines, complex mechanized flows, the latest universal and special machines, including those with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software;</w:t>
            </w:r>
            <w:proofErr w:type="gramEnd"/>
          </w:p>
          <w:p w14:paraId="2148ECDC" w14:textId="77777777" w:rsidR="00C50B60" w:rsidRPr="00C50B60" w:rsidRDefault="00C50B60" w:rsidP="000410FD">
            <w:pPr>
              <w:widowControl w:val="0"/>
              <w:numPr>
                <w:ilvl w:val="0"/>
                <w:numId w:val="9"/>
              </w:numPr>
              <w:tabs>
                <w:tab w:val="left" w:pos="238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principles of operation of special sewing machines, semi-automatic machines for knotting with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software;</w:t>
            </w:r>
            <w:proofErr w:type="gramEnd"/>
          </w:p>
          <w:p w14:paraId="431C0DD6" w14:textId="77777777" w:rsidR="00C50B60" w:rsidRPr="00C50B60" w:rsidRDefault="00C50B60" w:rsidP="000410FD">
            <w:pPr>
              <w:widowControl w:val="0"/>
              <w:numPr>
                <w:ilvl w:val="0"/>
                <w:numId w:val="9"/>
              </w:numPr>
              <w:tabs>
                <w:tab w:val="left" w:pos="253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basics of electrical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training;</w:t>
            </w:r>
            <w:proofErr w:type="gramEnd"/>
          </w:p>
          <w:p w14:paraId="4E54BA28" w14:textId="77777777" w:rsidR="00C50B60" w:rsidRPr="00C50B60" w:rsidRDefault="00C50B60" w:rsidP="000410FD">
            <w:pPr>
              <w:widowControl w:val="0"/>
              <w:numPr>
                <w:ilvl w:val="0"/>
                <w:numId w:val="9"/>
              </w:numPr>
              <w:tabs>
                <w:tab w:val="left" w:pos="238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basics of information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technology;</w:t>
            </w:r>
            <w:proofErr w:type="gramEnd"/>
          </w:p>
          <w:p w14:paraId="45279BFD" w14:textId="77777777" w:rsidR="00C50B60" w:rsidRPr="00C50B60" w:rsidRDefault="00C50B60" w:rsidP="000410FD">
            <w:pPr>
              <w:widowControl w:val="0"/>
              <w:tabs>
                <w:tab w:val="left" w:pos="459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 basics of jurisprudence in terms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business and labor law within the scope of</w:t>
            </w:r>
          </w:p>
          <w:p w14:paraId="2BF80ADD" w14:textId="77777777" w:rsidR="00C50B60" w:rsidRPr="00C50B60" w:rsidRDefault="00C50B60" w:rsidP="000410FD">
            <w:pPr>
              <w:widowControl w:val="0"/>
              <w:tabs>
                <w:tab w:val="left" w:pos="459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professional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activity;</w:t>
            </w:r>
            <w:proofErr w:type="gramEnd"/>
          </w:p>
          <w:p w14:paraId="24411E6D" w14:textId="77777777" w:rsidR="00C50B60" w:rsidRPr="00C50B60" w:rsidRDefault="00C50B60" w:rsidP="000410FD">
            <w:pPr>
              <w:widowControl w:val="0"/>
              <w:numPr>
                <w:ilvl w:val="0"/>
                <w:numId w:val="10"/>
              </w:numPr>
              <w:tabs>
                <w:tab w:val="left" w:pos="238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rules and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regulations for labor protection and fire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safety;</w:t>
            </w:r>
            <w:proofErr w:type="gramEnd"/>
          </w:p>
          <w:p w14:paraId="2A6F98DC" w14:textId="77777777" w:rsidR="00E115D6" w:rsidRDefault="00C50B60" w:rsidP="000410FD">
            <w:pPr>
              <w:widowControl w:val="0"/>
              <w:tabs>
                <w:tab w:val="left" w:pos="459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basics of hygiene and sanitation 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work;</w:t>
            </w:r>
          </w:p>
          <w:p w14:paraId="179EF07A" w14:textId="77777777" w:rsidR="00C50B60" w:rsidRPr="00C50B60" w:rsidRDefault="00C50B60" w:rsidP="000410FD">
            <w:pPr>
              <w:widowControl w:val="0"/>
              <w:numPr>
                <w:ilvl w:val="0"/>
                <w:numId w:val="14"/>
              </w:numPr>
              <w:tabs>
                <w:tab w:val="left" w:pos="253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structure, properties and range of Ripstop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material;</w:t>
            </w:r>
            <w:proofErr w:type="gramEnd"/>
          </w:p>
          <w:p w14:paraId="62C573B1" w14:textId="77777777" w:rsidR="00C50B60" w:rsidRPr="00C50B60" w:rsidRDefault="00C50B60" w:rsidP="000410FD">
            <w:pPr>
              <w:widowControl w:val="0"/>
              <w:numPr>
                <w:ilvl w:val="0"/>
                <w:numId w:val="14"/>
              </w:numPr>
              <w:tabs>
                <w:tab w:val="left" w:pos="253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materials for connecting parts and</w:t>
            </w:r>
          </w:p>
          <w:p w14:paraId="07A3F7F4" w14:textId="77777777" w:rsidR="00C50B60" w:rsidRPr="00C50B60" w:rsidRDefault="00C50B60" w:rsidP="000410FD">
            <w:pPr>
              <w:widowControl w:val="0"/>
              <w:tabs>
                <w:tab w:val="left" w:pos="459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accessories;</w:t>
            </w:r>
            <w:proofErr w:type="gramEnd"/>
          </w:p>
          <w:p w14:paraId="22215455" w14:textId="77777777" w:rsidR="00C50B60" w:rsidRPr="00C50B60" w:rsidRDefault="00C50B60" w:rsidP="000410FD">
            <w:pPr>
              <w:widowControl w:val="0"/>
              <w:numPr>
                <w:ilvl w:val="0"/>
                <w:numId w:val="14"/>
              </w:numPr>
              <w:tabs>
                <w:tab w:val="left" w:pos="253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standards, methods and techniques for safe work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practices;</w:t>
            </w:r>
            <w:proofErr w:type="gramEnd"/>
          </w:p>
          <w:p w14:paraId="37F9DFA8" w14:textId="77777777" w:rsidR="00C50B60" w:rsidRPr="00C50B60" w:rsidRDefault="00C50B60" w:rsidP="000410FD">
            <w:pPr>
              <w:widowControl w:val="0"/>
              <w:numPr>
                <w:ilvl w:val="0"/>
                <w:numId w:val="14"/>
              </w:numPr>
              <w:tabs>
                <w:tab w:val="left" w:pos="253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Innovative technologies for sewing complex</w:t>
            </w:r>
          </w:p>
          <w:p w14:paraId="64C3B133" w14:textId="77777777" w:rsidR="00C50B60" w:rsidRPr="00C50B60" w:rsidRDefault="00C50B60" w:rsidP="000410FD">
            <w:pPr>
              <w:widowControl w:val="0"/>
              <w:tabs>
                <w:tab w:val="left" w:pos="459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products defined by the qualification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characteristics;</w:t>
            </w:r>
            <w:proofErr w:type="gramEnd"/>
          </w:p>
          <w:p w14:paraId="25A49D9A" w14:textId="77777777" w:rsidR="00C50B60" w:rsidRPr="00C50B60" w:rsidRDefault="00C50B60" w:rsidP="000410FD">
            <w:pPr>
              <w:widowControl w:val="0"/>
              <w:numPr>
                <w:ilvl w:val="0"/>
                <w:numId w:val="14"/>
              </w:numPr>
              <w:tabs>
                <w:tab w:val="left" w:pos="268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options for improving processing methods (mechanical/technological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);</w:t>
            </w:r>
            <w:proofErr w:type="gramEnd"/>
          </w:p>
          <w:p w14:paraId="72F48922" w14:textId="77777777" w:rsidR="00C50B60" w:rsidRPr="00C50B60" w:rsidRDefault="00C50B60" w:rsidP="000410FD">
            <w:pPr>
              <w:widowControl w:val="0"/>
              <w:numPr>
                <w:ilvl w:val="0"/>
                <w:numId w:val="14"/>
              </w:numPr>
              <w:tabs>
                <w:tab w:val="left" w:pos="268"/>
                <w:tab w:val="left" w:pos="459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types of seams, technical conditions and methods of their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execution;</w:t>
            </w:r>
            <w:proofErr w:type="gramEnd"/>
          </w:p>
          <w:p w14:paraId="3FA994ED" w14:textId="77777777" w:rsidR="00C50B60" w:rsidRPr="00C50B60" w:rsidRDefault="000410FD" w:rsidP="000410FD">
            <w:pPr>
              <w:widowControl w:val="0"/>
              <w:tabs>
                <w:tab w:val="left" w:pos="459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 </w:t>
            </w:r>
            <w:r w:rsidR="00C50B60"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defects that may occur during the processing of product components and how to eliminate them.</w:t>
            </w:r>
          </w:p>
        </w:tc>
        <w:tc>
          <w:tcPr>
            <w:tcW w:w="2263" w:type="dxa"/>
            <w:gridSpan w:val="2"/>
          </w:tcPr>
          <w:p w14:paraId="1B35B51A" w14:textId="77777777" w:rsidR="00E74F50" w:rsidRPr="00E115D6" w:rsidRDefault="00126B7F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Skills</w:t>
            </w:r>
          </w:p>
          <w:p w14:paraId="50DF3F92" w14:textId="77777777" w:rsidR="00C50B60" w:rsidRPr="00C50B60" w:rsidRDefault="00C50B60" w:rsidP="00C50B60">
            <w:pPr>
              <w:numPr>
                <w:ilvl w:val="0"/>
                <w:numId w:val="11"/>
              </w:numPr>
              <w:tabs>
                <w:tab w:val="left" w:pos="34"/>
                <w:tab w:val="left" w:pos="250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organize the workplace according to the type of work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performed;</w:t>
            </w:r>
            <w:proofErr w:type="gramEnd"/>
          </w:p>
          <w:p w14:paraId="0B6364F3" w14:textId="77777777" w:rsidR="00C50B60" w:rsidRPr="00C50B60" w:rsidRDefault="00C50B60" w:rsidP="00C50B60">
            <w:pPr>
              <w:numPr>
                <w:ilvl w:val="0"/>
                <w:numId w:val="11"/>
              </w:numPr>
              <w:tabs>
                <w:tab w:val="left" w:pos="34"/>
                <w:tab w:val="left" w:pos="250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use the regulatory and technological documentation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;</w:t>
            </w:r>
            <w:proofErr w:type="gramEnd"/>
          </w:p>
          <w:p w14:paraId="00E74A3A" w14:textId="77777777" w:rsidR="00C50B60" w:rsidRPr="00C50B60" w:rsidRDefault="00C50B60" w:rsidP="00C50B60">
            <w:pPr>
              <w:numPr>
                <w:ilvl w:val="0"/>
                <w:numId w:val="11"/>
              </w:numPr>
              <w:tabs>
                <w:tab w:val="left" w:pos="34"/>
                <w:tab w:val="left" w:pos="250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perform all technological operations in preparation for sewing Ripstop camping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tents;</w:t>
            </w:r>
            <w:proofErr w:type="gramEnd"/>
          </w:p>
          <w:p w14:paraId="752F65EE" w14:textId="77777777" w:rsidR="00C50B60" w:rsidRPr="00C50B60" w:rsidRDefault="00C50B60" w:rsidP="00C50B60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repair thread breaks and replace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bobbin;</w:t>
            </w:r>
          </w:p>
          <w:p w14:paraId="51DE7F39" w14:textId="77777777" w:rsidR="00C50B60" w:rsidRPr="00C50B60" w:rsidRDefault="00C50B60" w:rsidP="00C50B60">
            <w:pPr>
              <w:numPr>
                <w:ilvl w:val="0"/>
                <w:numId w:val="12"/>
              </w:numPr>
              <w:tabs>
                <w:tab w:val="left" w:pos="34"/>
                <w:tab w:val="left" w:pos="250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adjust the thread tension and stitch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speed;</w:t>
            </w:r>
            <w:proofErr w:type="gramEnd"/>
          </w:p>
          <w:p w14:paraId="511A6676" w14:textId="77777777" w:rsidR="00E74F50" w:rsidRDefault="00C50B60" w:rsidP="00C50B60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adhere to the standards, methods and </w:t>
            </w:r>
            <w:r w:rsid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ways of safe work;</w:t>
            </w:r>
          </w:p>
          <w:p w14:paraId="3CA18409" w14:textId="77777777" w:rsidR="000410FD" w:rsidRPr="000410FD" w:rsidRDefault="000410FD" w:rsidP="000410FD">
            <w:pPr>
              <w:numPr>
                <w:ilvl w:val="0"/>
                <w:numId w:val="15"/>
              </w:numPr>
              <w:tabs>
                <w:tab w:val="left" w:pos="34"/>
                <w:tab w:val="left" w:pos="250"/>
              </w:tabs>
              <w:ind w:lef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rationally and effectively organize </w:t>
            </w: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their work at the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workplace;</w:t>
            </w:r>
            <w:proofErr w:type="gramEnd"/>
          </w:p>
          <w:p w14:paraId="702B7FF6" w14:textId="77777777" w:rsidR="000410FD" w:rsidRPr="000410FD" w:rsidRDefault="000410FD" w:rsidP="000410FD">
            <w:pPr>
              <w:numPr>
                <w:ilvl w:val="0"/>
                <w:numId w:val="15"/>
              </w:numPr>
              <w:tabs>
                <w:tab w:val="left" w:pos="34"/>
                <w:tab w:val="left" w:pos="250"/>
              </w:tabs>
              <w:ind w:lef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perform manual operations to prepare for</w:t>
            </w:r>
          </w:p>
          <w:p w14:paraId="084CFF1B" w14:textId="77777777" w:rsidR="000410FD" w:rsidRPr="000410FD" w:rsidRDefault="000410FD" w:rsidP="000410FD">
            <w:pPr>
              <w:tabs>
                <w:tab w:val="left" w:pos="34"/>
              </w:tabs>
              <w:ind w:lef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sewing Ripstop camping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tents;</w:t>
            </w:r>
            <w:proofErr w:type="gramEnd"/>
          </w:p>
          <w:p w14:paraId="057CCA73" w14:textId="77777777" w:rsidR="000410FD" w:rsidRPr="000410FD" w:rsidRDefault="000410FD" w:rsidP="000410FD">
            <w:pPr>
              <w:numPr>
                <w:ilvl w:val="0"/>
                <w:numId w:val="15"/>
              </w:numPr>
              <w:tabs>
                <w:tab w:val="left" w:pos="34"/>
                <w:tab w:val="left" w:pos="265"/>
              </w:tabs>
              <w:ind w:lef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conduct quality control and self- monitoring of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products;</w:t>
            </w:r>
            <w:proofErr w:type="gramEnd"/>
          </w:p>
          <w:p w14:paraId="7C69C82D" w14:textId="77777777" w:rsidR="000410FD" w:rsidRPr="000410FD" w:rsidRDefault="000410FD" w:rsidP="000410FD">
            <w:pPr>
              <w:numPr>
                <w:ilvl w:val="0"/>
                <w:numId w:val="15"/>
              </w:numPr>
              <w:tabs>
                <w:tab w:val="left" w:pos="34"/>
                <w:tab w:val="left" w:pos="250"/>
              </w:tabs>
              <w:ind w:lef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eliminate defects in case of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their</w:t>
            </w:r>
            <w:proofErr w:type="gramEnd"/>
          </w:p>
          <w:p w14:paraId="4E77E447" w14:textId="77777777" w:rsidR="000410FD" w:rsidRPr="00C50B60" w:rsidRDefault="000410FD" w:rsidP="000410FD">
            <w:pPr>
              <w:tabs>
                <w:tab w:val="left" w:pos="34"/>
              </w:tabs>
              <w:ind w:lef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occurrence.</w:t>
            </w:r>
          </w:p>
        </w:tc>
        <w:tc>
          <w:tcPr>
            <w:tcW w:w="2415" w:type="dxa"/>
          </w:tcPr>
          <w:p w14:paraId="3E13AFF7" w14:textId="77777777" w:rsidR="00E74F50" w:rsidRPr="00E115D6" w:rsidRDefault="00126B7F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Competences (autonomy</w:t>
            </w:r>
            <w:r w:rsidR="0072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2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responsibility)</w:t>
            </w:r>
          </w:p>
          <w:p w14:paraId="353CA50F" w14:textId="77777777" w:rsidR="00C50B60" w:rsidRPr="00C50B60" w:rsidRDefault="00C50B60" w:rsidP="00C50B60">
            <w:pPr>
              <w:numPr>
                <w:ilvl w:val="0"/>
                <w:numId w:val="13"/>
              </w:numPr>
              <w:tabs>
                <w:tab w:val="left" w:pos="252"/>
                <w:tab w:val="left" w:pos="464"/>
              </w:tabs>
              <w:ind w:left="39" w:hanging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performs operations on universal and special sewing machines, ironing</w:t>
            </w:r>
          </w:p>
          <w:p w14:paraId="0E4BFA17" w14:textId="77777777" w:rsidR="00C50B60" w:rsidRPr="00C50B60" w:rsidRDefault="00C50B60" w:rsidP="00C50B60">
            <w:pPr>
              <w:tabs>
                <w:tab w:val="left" w:pos="464"/>
              </w:tabs>
              <w:ind w:left="39" w:hanging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pressing </w:t>
            </w:r>
            <w:proofErr w:type="gramStart"/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equipment;</w:t>
            </w:r>
            <w:proofErr w:type="gramEnd"/>
          </w:p>
          <w:p w14:paraId="7E6369C6" w14:textId="77777777" w:rsidR="00E74F50" w:rsidRDefault="00C50B60" w:rsidP="00C50B60">
            <w:pPr>
              <w:tabs>
                <w:tab w:val="left" w:pos="464"/>
              </w:tabs>
              <w:ind w:left="39" w:hanging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Pr="00C50B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controls the quality of </w:t>
            </w:r>
            <w:r w:rsid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operations performed;</w:t>
            </w:r>
          </w:p>
          <w:p w14:paraId="55770F78" w14:textId="77777777" w:rsidR="000410FD" w:rsidRPr="000410FD" w:rsidRDefault="000410FD" w:rsidP="000410FD">
            <w:pPr>
              <w:numPr>
                <w:ilvl w:val="0"/>
                <w:numId w:val="16"/>
              </w:numPr>
              <w:tabs>
                <w:tab w:val="left" w:pos="237"/>
                <w:tab w:val="left" w:pos="4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performs cutting of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tents;</w:t>
            </w:r>
            <w:proofErr w:type="gramEnd"/>
          </w:p>
          <w:p w14:paraId="5FFDC347" w14:textId="77777777" w:rsidR="000410FD" w:rsidRPr="000410FD" w:rsidRDefault="000410FD" w:rsidP="000410FD">
            <w:pPr>
              <w:numPr>
                <w:ilvl w:val="0"/>
                <w:numId w:val="16"/>
              </w:numPr>
              <w:tabs>
                <w:tab w:val="left" w:pos="252"/>
                <w:tab w:val="left" w:pos="4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treats seams and edges of tents to ensure water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resistance;</w:t>
            </w:r>
            <w:proofErr w:type="gramEnd"/>
          </w:p>
          <w:p w14:paraId="18E6A9E3" w14:textId="77777777" w:rsidR="000410FD" w:rsidRPr="000410FD" w:rsidRDefault="000410FD" w:rsidP="000410FD">
            <w:pPr>
              <w:numPr>
                <w:ilvl w:val="0"/>
                <w:numId w:val="16"/>
              </w:numPr>
              <w:tabs>
                <w:tab w:val="left" w:pos="252"/>
                <w:tab w:val="left" w:pos="4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installs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fittings;</w:t>
            </w:r>
            <w:proofErr w:type="gramEnd"/>
          </w:p>
          <w:p w14:paraId="0C44063A" w14:textId="77777777" w:rsidR="000410FD" w:rsidRPr="000410FD" w:rsidRDefault="000410FD" w:rsidP="000410FD">
            <w:pPr>
              <w:numPr>
                <w:ilvl w:val="0"/>
                <w:numId w:val="16"/>
              </w:numPr>
              <w:tabs>
                <w:tab w:val="left" w:pos="252"/>
                <w:tab w:val="left" w:pos="4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controls the quality of finished </w:t>
            </w:r>
            <w:proofErr w:type="gramStart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tents;</w:t>
            </w:r>
            <w:proofErr w:type="gramEnd"/>
          </w:p>
          <w:p w14:paraId="00CF63AB" w14:textId="77777777" w:rsidR="000410FD" w:rsidRPr="00E115D6" w:rsidRDefault="000410FD" w:rsidP="000410FD">
            <w:pPr>
              <w:tabs>
                <w:tab w:val="left" w:pos="4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repairs awnings.</w:t>
            </w:r>
          </w:p>
        </w:tc>
      </w:tr>
      <w:tr w:rsidR="00E74F50" w:rsidRPr="00465530" w14:paraId="7D4A8954" w14:textId="77777777" w:rsidTr="6DC80228">
        <w:trPr>
          <w:trHeight w:val="315"/>
        </w:trPr>
        <w:tc>
          <w:tcPr>
            <w:tcW w:w="1702" w:type="dxa"/>
            <w:vMerge/>
          </w:tcPr>
          <w:p w14:paraId="0E27B00A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51C4031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3553" w:type="dxa"/>
            <w:gridSpan w:val="2"/>
          </w:tcPr>
          <w:p w14:paraId="1FDF52F2" w14:textId="77777777" w:rsidR="00E74F50" w:rsidRPr="00465530" w:rsidRDefault="00126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393" w:type="dxa"/>
            <w:gridSpan w:val="2"/>
          </w:tcPr>
          <w:p w14:paraId="26D3380D" w14:textId="77777777" w:rsidR="00E74F50" w:rsidRPr="00465530" w:rsidRDefault="00126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E74F50" w:rsidRPr="00465530" w14:paraId="78255B2A" w14:textId="77777777" w:rsidTr="6DC80228">
        <w:trPr>
          <w:trHeight w:val="2160"/>
        </w:trPr>
        <w:tc>
          <w:tcPr>
            <w:tcW w:w="1702" w:type="dxa"/>
            <w:vMerge/>
          </w:tcPr>
          <w:p w14:paraId="60061E4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EAFD9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0F76869D" w14:textId="77777777" w:rsidR="00E74F50" w:rsidRPr="00ED2F63" w:rsidRDefault="00126B7F" w:rsidP="6DC80228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proofErr w:type="gramStart"/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>Conformity;</w:t>
            </w:r>
            <w:proofErr w:type="gramEnd"/>
          </w:p>
          <w:p w14:paraId="7925877A" w14:textId="77777777" w:rsidR="00E74F50" w:rsidRPr="00ED2F63" w:rsidRDefault="00126B7F" w:rsidP="6DC80228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Flexibility and target </w:t>
            </w:r>
            <w:proofErr w:type="gramStart"/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>orientation;</w:t>
            </w:r>
            <w:proofErr w:type="gramEnd"/>
          </w:p>
          <w:p w14:paraId="1A7C6766" w14:textId="77777777" w:rsidR="00E74F50" w:rsidRPr="00ED2F63" w:rsidRDefault="00126B7F" w:rsidP="00C11AB6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ED2F63">
              <w:rPr>
                <w:rFonts w:ascii="Times New Roman" w:eastAsia="Merriweather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3393" w:type="dxa"/>
            <w:gridSpan w:val="2"/>
          </w:tcPr>
          <w:p w14:paraId="2B365E15" w14:textId="77777777" w:rsidR="00E74F50" w:rsidRPr="00ED2F63" w:rsidRDefault="00126B7F" w:rsidP="00C11AB6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ED2F63">
              <w:rPr>
                <w:rFonts w:ascii="Times New Roman" w:eastAsia="Merriweather" w:hAnsi="Times New Roman" w:cs="Times New Roman"/>
                <w:sz w:val="24"/>
                <w:szCs w:val="24"/>
              </w:rPr>
              <w:t>Creation of an examination</w:t>
            </w:r>
          </w:p>
          <w:p w14:paraId="10F148FB" w14:textId="77777777" w:rsidR="00E74F50" w:rsidRPr="00ED2F63" w:rsidRDefault="00126B7F" w:rsidP="6DC80228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>commission (EC</w:t>
            </w:r>
            <w:proofErr w:type="gramStart"/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412AC453" w14:textId="77777777" w:rsidR="00E74F50" w:rsidRPr="00ED2F63" w:rsidRDefault="00126B7F" w:rsidP="6DC80228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The student performs the exam </w:t>
            </w:r>
            <w:proofErr w:type="gramStart"/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>task;</w:t>
            </w:r>
            <w:proofErr w:type="gramEnd"/>
          </w:p>
          <w:p w14:paraId="202A8872" w14:textId="77777777" w:rsidR="00E74F50" w:rsidRPr="00ED2F63" w:rsidRDefault="00126B7F" w:rsidP="6DC80228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Decision of the </w:t>
            </w:r>
            <w:proofErr w:type="gramStart"/>
            <w:r w:rsidRPr="6DC80228">
              <w:rPr>
                <w:rFonts w:ascii="Times New Roman" w:eastAsia="Merriweather" w:hAnsi="Times New Roman" w:cs="Times New Roman"/>
                <w:sz w:val="24"/>
                <w:szCs w:val="24"/>
              </w:rPr>
              <w:t>EC;</w:t>
            </w:r>
            <w:proofErr w:type="gramEnd"/>
          </w:p>
          <w:p w14:paraId="458CC1F2" w14:textId="77777777" w:rsidR="00E74F50" w:rsidRPr="00ED2F63" w:rsidRDefault="00126B7F" w:rsidP="00C11A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63">
              <w:rPr>
                <w:rFonts w:ascii="Times New Roman" w:eastAsia="Merriweather" w:hAnsi="Times New Roman" w:cs="Times New Roman"/>
                <w:sz w:val="24"/>
                <w:szCs w:val="24"/>
              </w:rPr>
              <w:t>Delivery of a certificate or digital badge</w:t>
            </w:r>
          </w:p>
        </w:tc>
      </w:tr>
      <w:tr w:rsidR="00E74F50" w:rsidRPr="00465530" w14:paraId="06C70328" w14:textId="77777777" w:rsidTr="6DC80228">
        <w:trPr>
          <w:trHeight w:val="1132"/>
        </w:trPr>
        <w:tc>
          <w:tcPr>
            <w:tcW w:w="1702" w:type="dxa"/>
            <w:vMerge/>
          </w:tcPr>
          <w:p w14:paraId="4B94D5A5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E9BE8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Recognised</w:t>
            </w:r>
            <w:r w:rsidR="001E60BC"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accepted (documented by Mo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U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2F1CC978" w14:textId="77777777" w:rsidR="0072755B" w:rsidRPr="0072755B" w:rsidRDefault="0072755B" w:rsidP="00E11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proofErr w:type="spellStart"/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ocumented</w:t>
            </w:r>
            <w:proofErr w:type="spellEnd"/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by Mo</w:t>
            </w:r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U</w:t>
            </w: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:</w:t>
            </w:r>
          </w:p>
          <w:p w14:paraId="03E244D4" w14:textId="77777777" w:rsidR="0072755B" w:rsidRPr="0072755B" w:rsidRDefault="000410FD" w:rsidP="000410FD">
            <w:pPr>
              <w:pStyle w:val="Listeavsnitt"/>
              <w:ind w:left="357" w:hanging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Alexia Advertising and Production Company LLC.</w:t>
            </w:r>
          </w:p>
        </w:tc>
      </w:tr>
      <w:tr w:rsidR="00E74F50" w:rsidRPr="00465530" w14:paraId="1A501C0F" w14:textId="77777777" w:rsidTr="6DC80228">
        <w:tc>
          <w:tcPr>
            <w:tcW w:w="1702" w:type="dxa"/>
            <w:vMerge/>
          </w:tcPr>
          <w:p w14:paraId="3DEEC669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50975108" w:edGrp="everyone" w:colFirst="2" w:colLast="2"/>
          </w:p>
        </w:tc>
        <w:tc>
          <w:tcPr>
            <w:tcW w:w="2268" w:type="dxa"/>
          </w:tcPr>
          <w:p w14:paraId="13E4864C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Provider(s)</w:t>
            </w:r>
          </w:p>
          <w:p w14:paraId="3656B9AB" w14:textId="77777777" w:rsidR="00E74F50" w:rsidRPr="00465530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5939BDFF" w14:textId="77777777" w:rsidR="00E74F50" w:rsidRPr="0072755B" w:rsidRDefault="000410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State Educational Institution "Bakhmut Center for Vocational Education".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ocational education institutions, and enterprises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spellStart"/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rivate</w:t>
            </w:r>
            <w:proofErr w:type="spellEnd"/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and public sector.</w:t>
            </w:r>
          </w:p>
        </w:tc>
      </w:tr>
      <w:tr w:rsidR="00E74F50" w:rsidRPr="00465530" w14:paraId="038C55D0" w14:textId="77777777" w:rsidTr="6DC80228">
        <w:trPr>
          <w:trHeight w:val="588"/>
        </w:trPr>
        <w:tc>
          <w:tcPr>
            <w:tcW w:w="1702" w:type="dxa"/>
            <w:vMerge w:val="restart"/>
          </w:tcPr>
          <w:p w14:paraId="3C29D021" w14:textId="77777777" w:rsidR="00E74F50" w:rsidRPr="00465530" w:rsidRDefault="00126B7F" w:rsidP="6DC80228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ermStart w:id="1291323163" w:edGrp="everyone" w:colFirst="2" w:colLast="2"/>
            <w:permEnd w:id="550975108"/>
            <w:r w:rsidRPr="6DC8022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Additional information</w:t>
            </w:r>
          </w:p>
          <w:p w14:paraId="5B9DC579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(if needed)</w:t>
            </w:r>
          </w:p>
        </w:tc>
        <w:tc>
          <w:tcPr>
            <w:tcW w:w="2268" w:type="dxa"/>
          </w:tcPr>
          <w:p w14:paraId="1B2FC81E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Entry level / prerequisites</w:t>
            </w:r>
          </w:p>
        </w:tc>
        <w:tc>
          <w:tcPr>
            <w:tcW w:w="6946" w:type="dxa"/>
            <w:gridSpan w:val="4"/>
            <w:vMerge w:val="restart"/>
          </w:tcPr>
          <w:p w14:paraId="2B101601" w14:textId="77777777" w:rsidR="00E74F50" w:rsidRPr="00465530" w:rsidRDefault="00041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Duration of training 4 weeks / 150 classroom hours / 5 ECTS.</w:t>
            </w:r>
          </w:p>
        </w:tc>
      </w:tr>
      <w:permEnd w:id="1291323163"/>
      <w:tr w:rsidR="00E74F50" w:rsidRPr="00465530" w14:paraId="7B696410" w14:textId="77777777" w:rsidTr="6DC80228">
        <w:trPr>
          <w:trHeight w:val="567"/>
        </w:trPr>
        <w:tc>
          <w:tcPr>
            <w:tcW w:w="1702" w:type="dxa"/>
            <w:vMerge/>
          </w:tcPr>
          <w:p w14:paraId="45FB0818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0BBB1" w14:textId="77777777" w:rsidR="00E74F50" w:rsidRPr="00465530" w:rsidRDefault="00126B7F" w:rsidP="6DC8022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6DC8022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6946" w:type="dxa"/>
            <w:gridSpan w:val="4"/>
            <w:vMerge/>
          </w:tcPr>
          <w:p w14:paraId="049F31CB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4F50" w:rsidRPr="00465530" w14:paraId="5D0F1E03" w14:textId="77777777" w:rsidTr="6DC80228">
        <w:trPr>
          <w:trHeight w:val="876"/>
        </w:trPr>
        <w:tc>
          <w:tcPr>
            <w:tcW w:w="1702" w:type="dxa"/>
            <w:vMerge w:val="restart"/>
          </w:tcPr>
          <w:p w14:paraId="25B13D95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53128261" w14:textId="77777777" w:rsidR="00E74F50" w:rsidRPr="00465530" w:rsidRDefault="00E74F50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05B77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6946" w:type="dxa"/>
            <w:gridSpan w:val="4"/>
            <w:vMerge w:val="restart"/>
          </w:tcPr>
          <w:p w14:paraId="39DCC163" w14:textId="77777777" w:rsidR="000410FD" w:rsidRPr="000410FD" w:rsidRDefault="000410FD" w:rsidP="000410FD">
            <w:pPr>
              <w:pStyle w:val="Listeavsnitt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1224096693" w:edGrp="everyone"/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 protection.</w:t>
            </w:r>
          </w:p>
          <w:p w14:paraId="55461637" w14:textId="77777777" w:rsidR="000410FD" w:rsidRDefault="000410FD" w:rsidP="000410FD">
            <w:pPr>
              <w:pStyle w:val="Listeavsnitt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Technology for the manufacture of sewing products. </w:t>
            </w:r>
          </w:p>
          <w:p w14:paraId="5F8BC72B" w14:textId="77777777" w:rsidR="000410FD" w:rsidRPr="000410FD" w:rsidRDefault="000410FD" w:rsidP="000410FD">
            <w:pPr>
              <w:pStyle w:val="Listeavsnitt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Sewing production equipment.</w:t>
            </w:r>
          </w:p>
          <w:p w14:paraId="7879415A" w14:textId="77777777" w:rsidR="00E74F50" w:rsidRPr="00465530" w:rsidRDefault="000410FD" w:rsidP="000410FD">
            <w:pPr>
              <w:pStyle w:val="Listeavsnitt"/>
              <w:ind w:left="356" w:hanging="3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Materials science. Electrical engineering.</w:t>
            </w:r>
            <w:permEnd w:id="1224096693"/>
          </w:p>
        </w:tc>
      </w:tr>
      <w:tr w:rsidR="00E74F50" w:rsidRPr="00465530" w14:paraId="439C721B" w14:textId="77777777" w:rsidTr="6DC80228">
        <w:trPr>
          <w:trHeight w:val="438"/>
        </w:trPr>
        <w:tc>
          <w:tcPr>
            <w:tcW w:w="1702" w:type="dxa"/>
            <w:vMerge/>
          </w:tcPr>
          <w:p w14:paraId="62486C05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43181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6946" w:type="dxa"/>
            <w:gridSpan w:val="4"/>
            <w:vMerge/>
          </w:tcPr>
          <w:p w14:paraId="4101652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4F50" w:rsidRPr="00465530" w14:paraId="62A8F16E" w14:textId="77777777" w:rsidTr="6DC80228">
        <w:trPr>
          <w:trHeight w:val="438"/>
        </w:trPr>
        <w:tc>
          <w:tcPr>
            <w:tcW w:w="1702" w:type="dxa"/>
            <w:vMerge/>
          </w:tcPr>
          <w:p w14:paraId="4B99056E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3E4B7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6946" w:type="dxa"/>
            <w:gridSpan w:val="4"/>
            <w:vMerge/>
          </w:tcPr>
          <w:p w14:paraId="1299C43A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4DDBEF00" w14:textId="77777777" w:rsidR="00E74F50" w:rsidRPr="00465530" w:rsidRDefault="00E74F5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461D779" w14:textId="77777777" w:rsidR="00E74F50" w:rsidRDefault="00E74F50"/>
    <w:sectPr w:rsidR="00E74F50" w:rsidSect="001D31AC">
      <w:pgSz w:w="11906" w:h="16838"/>
      <w:pgMar w:top="568" w:right="424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0AD"/>
    <w:multiLevelType w:val="hybridMultilevel"/>
    <w:tmpl w:val="B39CE7CC"/>
    <w:lvl w:ilvl="0" w:tplc="0DFCED58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289848">
      <w:numFmt w:val="bullet"/>
      <w:lvlText w:val="•"/>
      <w:lvlJc w:val="left"/>
      <w:pPr>
        <w:ind w:left="1656" w:hanging="245"/>
      </w:pPr>
      <w:rPr>
        <w:rFonts w:hint="default"/>
        <w:lang w:val="en-US" w:eastAsia="en-US" w:bidi="ar-SA"/>
      </w:rPr>
    </w:lvl>
    <w:lvl w:ilvl="2" w:tplc="7854CCE2">
      <w:numFmt w:val="bullet"/>
      <w:lvlText w:val="•"/>
      <w:lvlJc w:val="left"/>
      <w:pPr>
        <w:ind w:left="2952" w:hanging="245"/>
      </w:pPr>
      <w:rPr>
        <w:rFonts w:hint="default"/>
        <w:lang w:val="en-US" w:eastAsia="en-US" w:bidi="ar-SA"/>
      </w:rPr>
    </w:lvl>
    <w:lvl w:ilvl="3" w:tplc="73B0B05E">
      <w:numFmt w:val="bullet"/>
      <w:lvlText w:val="•"/>
      <w:lvlJc w:val="left"/>
      <w:pPr>
        <w:ind w:left="4248" w:hanging="245"/>
      </w:pPr>
      <w:rPr>
        <w:rFonts w:hint="default"/>
        <w:lang w:val="en-US" w:eastAsia="en-US" w:bidi="ar-SA"/>
      </w:rPr>
    </w:lvl>
    <w:lvl w:ilvl="4" w:tplc="7CC033A4">
      <w:numFmt w:val="bullet"/>
      <w:lvlText w:val="•"/>
      <w:lvlJc w:val="left"/>
      <w:pPr>
        <w:ind w:left="5544" w:hanging="245"/>
      </w:pPr>
      <w:rPr>
        <w:rFonts w:hint="default"/>
        <w:lang w:val="en-US" w:eastAsia="en-US" w:bidi="ar-SA"/>
      </w:rPr>
    </w:lvl>
    <w:lvl w:ilvl="5" w:tplc="8EDAA80C">
      <w:numFmt w:val="bullet"/>
      <w:lvlText w:val="•"/>
      <w:lvlJc w:val="left"/>
      <w:pPr>
        <w:ind w:left="6840" w:hanging="245"/>
      </w:pPr>
      <w:rPr>
        <w:rFonts w:hint="default"/>
        <w:lang w:val="en-US" w:eastAsia="en-US" w:bidi="ar-SA"/>
      </w:rPr>
    </w:lvl>
    <w:lvl w:ilvl="6" w:tplc="477CB528">
      <w:numFmt w:val="bullet"/>
      <w:lvlText w:val="•"/>
      <w:lvlJc w:val="left"/>
      <w:pPr>
        <w:ind w:left="8136" w:hanging="245"/>
      </w:pPr>
      <w:rPr>
        <w:rFonts w:hint="default"/>
        <w:lang w:val="en-US" w:eastAsia="en-US" w:bidi="ar-SA"/>
      </w:rPr>
    </w:lvl>
    <w:lvl w:ilvl="7" w:tplc="756C50CC">
      <w:numFmt w:val="bullet"/>
      <w:lvlText w:val="•"/>
      <w:lvlJc w:val="left"/>
      <w:pPr>
        <w:ind w:left="9432" w:hanging="245"/>
      </w:pPr>
      <w:rPr>
        <w:rFonts w:hint="default"/>
        <w:lang w:val="en-US" w:eastAsia="en-US" w:bidi="ar-SA"/>
      </w:rPr>
    </w:lvl>
    <w:lvl w:ilvl="8" w:tplc="F404F7D0">
      <w:numFmt w:val="bullet"/>
      <w:lvlText w:val="•"/>
      <w:lvlJc w:val="left"/>
      <w:pPr>
        <w:ind w:left="10728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98863F7"/>
    <w:multiLevelType w:val="hybridMultilevel"/>
    <w:tmpl w:val="A0F69F32"/>
    <w:lvl w:ilvl="0" w:tplc="A9BAE27A">
      <w:numFmt w:val="bullet"/>
      <w:lvlText w:val="-"/>
      <w:lvlJc w:val="left"/>
      <w:pPr>
        <w:ind w:left="29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458A386">
      <w:numFmt w:val="bullet"/>
      <w:lvlText w:val="•"/>
      <w:lvlJc w:val="left"/>
      <w:pPr>
        <w:ind w:left="723" w:hanging="221"/>
      </w:pPr>
      <w:rPr>
        <w:rFonts w:hint="default"/>
        <w:lang w:val="en-US" w:eastAsia="en-US" w:bidi="ar-SA"/>
      </w:rPr>
    </w:lvl>
    <w:lvl w:ilvl="2" w:tplc="FCDC3D6E">
      <w:numFmt w:val="bullet"/>
      <w:lvlText w:val="•"/>
      <w:lvlJc w:val="left"/>
      <w:pPr>
        <w:ind w:left="1146" w:hanging="221"/>
      </w:pPr>
      <w:rPr>
        <w:rFonts w:hint="default"/>
        <w:lang w:val="en-US" w:eastAsia="en-US" w:bidi="ar-SA"/>
      </w:rPr>
    </w:lvl>
    <w:lvl w:ilvl="3" w:tplc="2410D4B6">
      <w:numFmt w:val="bullet"/>
      <w:lvlText w:val="•"/>
      <w:lvlJc w:val="left"/>
      <w:pPr>
        <w:ind w:left="1569" w:hanging="221"/>
      </w:pPr>
      <w:rPr>
        <w:rFonts w:hint="default"/>
        <w:lang w:val="en-US" w:eastAsia="en-US" w:bidi="ar-SA"/>
      </w:rPr>
    </w:lvl>
    <w:lvl w:ilvl="4" w:tplc="E69CAAC2">
      <w:numFmt w:val="bullet"/>
      <w:lvlText w:val="•"/>
      <w:lvlJc w:val="left"/>
      <w:pPr>
        <w:ind w:left="1992" w:hanging="221"/>
      </w:pPr>
      <w:rPr>
        <w:rFonts w:hint="default"/>
        <w:lang w:val="en-US" w:eastAsia="en-US" w:bidi="ar-SA"/>
      </w:rPr>
    </w:lvl>
    <w:lvl w:ilvl="5" w:tplc="409899A6">
      <w:numFmt w:val="bullet"/>
      <w:lvlText w:val="•"/>
      <w:lvlJc w:val="left"/>
      <w:pPr>
        <w:ind w:left="2416" w:hanging="221"/>
      </w:pPr>
      <w:rPr>
        <w:rFonts w:hint="default"/>
        <w:lang w:val="en-US" w:eastAsia="en-US" w:bidi="ar-SA"/>
      </w:rPr>
    </w:lvl>
    <w:lvl w:ilvl="6" w:tplc="1ECE1432">
      <w:numFmt w:val="bullet"/>
      <w:lvlText w:val="•"/>
      <w:lvlJc w:val="left"/>
      <w:pPr>
        <w:ind w:left="2839" w:hanging="221"/>
      </w:pPr>
      <w:rPr>
        <w:rFonts w:hint="default"/>
        <w:lang w:val="en-US" w:eastAsia="en-US" w:bidi="ar-SA"/>
      </w:rPr>
    </w:lvl>
    <w:lvl w:ilvl="7" w:tplc="27AAF03C">
      <w:numFmt w:val="bullet"/>
      <w:lvlText w:val="•"/>
      <w:lvlJc w:val="left"/>
      <w:pPr>
        <w:ind w:left="3262" w:hanging="221"/>
      </w:pPr>
      <w:rPr>
        <w:rFonts w:hint="default"/>
        <w:lang w:val="en-US" w:eastAsia="en-US" w:bidi="ar-SA"/>
      </w:rPr>
    </w:lvl>
    <w:lvl w:ilvl="8" w:tplc="D8607446">
      <w:numFmt w:val="bullet"/>
      <w:lvlText w:val="•"/>
      <w:lvlJc w:val="left"/>
      <w:pPr>
        <w:ind w:left="3685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0F2E01FB"/>
    <w:multiLevelType w:val="hybridMultilevel"/>
    <w:tmpl w:val="309086F8"/>
    <w:lvl w:ilvl="0" w:tplc="6D446274">
      <w:numFmt w:val="bullet"/>
      <w:lvlText w:val="-"/>
      <w:lvlJc w:val="left"/>
      <w:pPr>
        <w:ind w:left="27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4AC586">
      <w:numFmt w:val="bullet"/>
      <w:lvlText w:val="•"/>
      <w:lvlJc w:val="left"/>
      <w:pPr>
        <w:ind w:left="719" w:hanging="209"/>
      </w:pPr>
      <w:rPr>
        <w:rFonts w:hint="default"/>
        <w:lang w:val="en-US" w:eastAsia="en-US" w:bidi="ar-SA"/>
      </w:rPr>
    </w:lvl>
    <w:lvl w:ilvl="2" w:tplc="1D6E7662">
      <w:numFmt w:val="bullet"/>
      <w:lvlText w:val="•"/>
      <w:lvlJc w:val="left"/>
      <w:pPr>
        <w:ind w:left="1158" w:hanging="209"/>
      </w:pPr>
      <w:rPr>
        <w:rFonts w:hint="default"/>
        <w:lang w:val="en-US" w:eastAsia="en-US" w:bidi="ar-SA"/>
      </w:rPr>
    </w:lvl>
    <w:lvl w:ilvl="3" w:tplc="22CEC48C">
      <w:numFmt w:val="bullet"/>
      <w:lvlText w:val="•"/>
      <w:lvlJc w:val="left"/>
      <w:pPr>
        <w:ind w:left="1597" w:hanging="209"/>
      </w:pPr>
      <w:rPr>
        <w:rFonts w:hint="default"/>
        <w:lang w:val="en-US" w:eastAsia="en-US" w:bidi="ar-SA"/>
      </w:rPr>
    </w:lvl>
    <w:lvl w:ilvl="4" w:tplc="D00C0EE8">
      <w:numFmt w:val="bullet"/>
      <w:lvlText w:val="•"/>
      <w:lvlJc w:val="left"/>
      <w:pPr>
        <w:ind w:left="2037" w:hanging="209"/>
      </w:pPr>
      <w:rPr>
        <w:rFonts w:hint="default"/>
        <w:lang w:val="en-US" w:eastAsia="en-US" w:bidi="ar-SA"/>
      </w:rPr>
    </w:lvl>
    <w:lvl w:ilvl="5" w:tplc="3E12AE5C">
      <w:numFmt w:val="bullet"/>
      <w:lvlText w:val="•"/>
      <w:lvlJc w:val="left"/>
      <w:pPr>
        <w:ind w:left="2476" w:hanging="209"/>
      </w:pPr>
      <w:rPr>
        <w:rFonts w:hint="default"/>
        <w:lang w:val="en-US" w:eastAsia="en-US" w:bidi="ar-SA"/>
      </w:rPr>
    </w:lvl>
    <w:lvl w:ilvl="6" w:tplc="99EC9CCA">
      <w:numFmt w:val="bullet"/>
      <w:lvlText w:val="•"/>
      <w:lvlJc w:val="left"/>
      <w:pPr>
        <w:ind w:left="2915" w:hanging="209"/>
      </w:pPr>
      <w:rPr>
        <w:rFonts w:hint="default"/>
        <w:lang w:val="en-US" w:eastAsia="en-US" w:bidi="ar-SA"/>
      </w:rPr>
    </w:lvl>
    <w:lvl w:ilvl="7" w:tplc="6024DA5C">
      <w:numFmt w:val="bullet"/>
      <w:lvlText w:val="•"/>
      <w:lvlJc w:val="left"/>
      <w:pPr>
        <w:ind w:left="3355" w:hanging="209"/>
      </w:pPr>
      <w:rPr>
        <w:rFonts w:hint="default"/>
        <w:lang w:val="en-US" w:eastAsia="en-US" w:bidi="ar-SA"/>
      </w:rPr>
    </w:lvl>
    <w:lvl w:ilvl="8" w:tplc="BBE27BFC">
      <w:numFmt w:val="bullet"/>
      <w:lvlText w:val="•"/>
      <w:lvlJc w:val="left"/>
      <w:pPr>
        <w:ind w:left="3794" w:hanging="209"/>
      </w:pPr>
      <w:rPr>
        <w:rFonts w:hint="default"/>
        <w:lang w:val="en-US" w:eastAsia="en-US" w:bidi="ar-SA"/>
      </w:rPr>
    </w:lvl>
  </w:abstractNum>
  <w:abstractNum w:abstractNumId="3" w15:restartNumberingAfterBreak="0">
    <w:nsid w:val="1C3E1AD6"/>
    <w:multiLevelType w:val="hybridMultilevel"/>
    <w:tmpl w:val="5EFA21B0"/>
    <w:lvl w:ilvl="0" w:tplc="E480AF2A">
      <w:numFmt w:val="bullet"/>
      <w:lvlText w:val="-"/>
      <w:lvlJc w:val="left"/>
      <w:pPr>
        <w:ind w:left="27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EAA4A4">
      <w:numFmt w:val="bullet"/>
      <w:lvlText w:val="•"/>
      <w:lvlJc w:val="left"/>
      <w:pPr>
        <w:ind w:left="703" w:hanging="208"/>
      </w:pPr>
      <w:rPr>
        <w:rFonts w:hint="default"/>
        <w:lang w:val="en-US" w:eastAsia="en-US" w:bidi="ar-SA"/>
      </w:rPr>
    </w:lvl>
    <w:lvl w:ilvl="2" w:tplc="8F7E7DF4">
      <w:numFmt w:val="bullet"/>
      <w:lvlText w:val="•"/>
      <w:lvlJc w:val="left"/>
      <w:pPr>
        <w:ind w:left="1126" w:hanging="208"/>
      </w:pPr>
      <w:rPr>
        <w:rFonts w:hint="default"/>
        <w:lang w:val="en-US" w:eastAsia="en-US" w:bidi="ar-SA"/>
      </w:rPr>
    </w:lvl>
    <w:lvl w:ilvl="3" w:tplc="959C1A60">
      <w:numFmt w:val="bullet"/>
      <w:lvlText w:val="•"/>
      <w:lvlJc w:val="left"/>
      <w:pPr>
        <w:ind w:left="1549" w:hanging="208"/>
      </w:pPr>
      <w:rPr>
        <w:rFonts w:hint="default"/>
        <w:lang w:val="en-US" w:eastAsia="en-US" w:bidi="ar-SA"/>
      </w:rPr>
    </w:lvl>
    <w:lvl w:ilvl="4" w:tplc="15DCDED4">
      <w:numFmt w:val="bullet"/>
      <w:lvlText w:val="•"/>
      <w:lvlJc w:val="left"/>
      <w:pPr>
        <w:ind w:left="1972" w:hanging="208"/>
      </w:pPr>
      <w:rPr>
        <w:rFonts w:hint="default"/>
        <w:lang w:val="en-US" w:eastAsia="en-US" w:bidi="ar-SA"/>
      </w:rPr>
    </w:lvl>
    <w:lvl w:ilvl="5" w:tplc="23362152">
      <w:numFmt w:val="bullet"/>
      <w:lvlText w:val="•"/>
      <w:lvlJc w:val="left"/>
      <w:pPr>
        <w:ind w:left="2396" w:hanging="208"/>
      </w:pPr>
      <w:rPr>
        <w:rFonts w:hint="default"/>
        <w:lang w:val="en-US" w:eastAsia="en-US" w:bidi="ar-SA"/>
      </w:rPr>
    </w:lvl>
    <w:lvl w:ilvl="6" w:tplc="8BE6988A">
      <w:numFmt w:val="bullet"/>
      <w:lvlText w:val="•"/>
      <w:lvlJc w:val="left"/>
      <w:pPr>
        <w:ind w:left="2819" w:hanging="208"/>
      </w:pPr>
      <w:rPr>
        <w:rFonts w:hint="default"/>
        <w:lang w:val="en-US" w:eastAsia="en-US" w:bidi="ar-SA"/>
      </w:rPr>
    </w:lvl>
    <w:lvl w:ilvl="7" w:tplc="764A7CE4">
      <w:numFmt w:val="bullet"/>
      <w:lvlText w:val="•"/>
      <w:lvlJc w:val="left"/>
      <w:pPr>
        <w:ind w:left="3242" w:hanging="208"/>
      </w:pPr>
      <w:rPr>
        <w:rFonts w:hint="default"/>
        <w:lang w:val="en-US" w:eastAsia="en-US" w:bidi="ar-SA"/>
      </w:rPr>
    </w:lvl>
    <w:lvl w:ilvl="8" w:tplc="9AC0272C">
      <w:numFmt w:val="bullet"/>
      <w:lvlText w:val="•"/>
      <w:lvlJc w:val="left"/>
      <w:pPr>
        <w:ind w:left="3665" w:hanging="208"/>
      </w:pPr>
      <w:rPr>
        <w:rFonts w:hint="default"/>
        <w:lang w:val="en-US" w:eastAsia="en-US" w:bidi="ar-SA"/>
      </w:rPr>
    </w:lvl>
  </w:abstractNum>
  <w:abstractNum w:abstractNumId="4" w15:restartNumberingAfterBreak="0">
    <w:nsid w:val="21991E7C"/>
    <w:multiLevelType w:val="hybridMultilevel"/>
    <w:tmpl w:val="831422C2"/>
    <w:lvl w:ilvl="0" w:tplc="DC2634AE">
      <w:numFmt w:val="bullet"/>
      <w:lvlText w:val="-"/>
      <w:lvlJc w:val="left"/>
      <w:pPr>
        <w:ind w:left="296" w:hanging="221"/>
      </w:pPr>
      <w:rPr>
        <w:rFonts w:hint="default"/>
        <w:w w:val="99"/>
        <w:lang w:val="en-US" w:eastAsia="en-US" w:bidi="ar-SA"/>
      </w:rPr>
    </w:lvl>
    <w:lvl w:ilvl="1" w:tplc="89786106">
      <w:numFmt w:val="bullet"/>
      <w:lvlText w:val="•"/>
      <w:lvlJc w:val="left"/>
      <w:pPr>
        <w:ind w:left="722" w:hanging="221"/>
      </w:pPr>
      <w:rPr>
        <w:rFonts w:hint="default"/>
        <w:lang w:val="en-US" w:eastAsia="en-US" w:bidi="ar-SA"/>
      </w:rPr>
    </w:lvl>
    <w:lvl w:ilvl="2" w:tplc="89A02390">
      <w:numFmt w:val="bullet"/>
      <w:lvlText w:val="•"/>
      <w:lvlJc w:val="left"/>
      <w:pPr>
        <w:ind w:left="1145" w:hanging="221"/>
      </w:pPr>
      <w:rPr>
        <w:rFonts w:hint="default"/>
        <w:lang w:val="en-US" w:eastAsia="en-US" w:bidi="ar-SA"/>
      </w:rPr>
    </w:lvl>
    <w:lvl w:ilvl="3" w:tplc="D6AC292E">
      <w:numFmt w:val="bullet"/>
      <w:lvlText w:val="•"/>
      <w:lvlJc w:val="left"/>
      <w:pPr>
        <w:ind w:left="1567" w:hanging="221"/>
      </w:pPr>
      <w:rPr>
        <w:rFonts w:hint="default"/>
        <w:lang w:val="en-US" w:eastAsia="en-US" w:bidi="ar-SA"/>
      </w:rPr>
    </w:lvl>
    <w:lvl w:ilvl="4" w:tplc="53486DDE">
      <w:numFmt w:val="bullet"/>
      <w:lvlText w:val="•"/>
      <w:lvlJc w:val="left"/>
      <w:pPr>
        <w:ind w:left="1990" w:hanging="221"/>
      </w:pPr>
      <w:rPr>
        <w:rFonts w:hint="default"/>
        <w:lang w:val="en-US" w:eastAsia="en-US" w:bidi="ar-SA"/>
      </w:rPr>
    </w:lvl>
    <w:lvl w:ilvl="5" w:tplc="5FBC0A70">
      <w:numFmt w:val="bullet"/>
      <w:lvlText w:val="•"/>
      <w:lvlJc w:val="left"/>
      <w:pPr>
        <w:ind w:left="2413" w:hanging="221"/>
      </w:pPr>
      <w:rPr>
        <w:rFonts w:hint="default"/>
        <w:lang w:val="en-US" w:eastAsia="en-US" w:bidi="ar-SA"/>
      </w:rPr>
    </w:lvl>
    <w:lvl w:ilvl="6" w:tplc="ED6E56AE">
      <w:numFmt w:val="bullet"/>
      <w:lvlText w:val="•"/>
      <w:lvlJc w:val="left"/>
      <w:pPr>
        <w:ind w:left="2835" w:hanging="221"/>
      </w:pPr>
      <w:rPr>
        <w:rFonts w:hint="default"/>
        <w:lang w:val="en-US" w:eastAsia="en-US" w:bidi="ar-SA"/>
      </w:rPr>
    </w:lvl>
    <w:lvl w:ilvl="7" w:tplc="AA72687A">
      <w:numFmt w:val="bullet"/>
      <w:lvlText w:val="•"/>
      <w:lvlJc w:val="left"/>
      <w:pPr>
        <w:ind w:left="3258" w:hanging="221"/>
      </w:pPr>
      <w:rPr>
        <w:rFonts w:hint="default"/>
        <w:lang w:val="en-US" w:eastAsia="en-US" w:bidi="ar-SA"/>
      </w:rPr>
    </w:lvl>
    <w:lvl w:ilvl="8" w:tplc="A784E5AA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2EE25689"/>
    <w:multiLevelType w:val="hybridMultilevel"/>
    <w:tmpl w:val="FAEA9CA4"/>
    <w:lvl w:ilvl="0" w:tplc="DFB81858">
      <w:numFmt w:val="bullet"/>
      <w:lvlText w:val="-"/>
      <w:lvlJc w:val="left"/>
      <w:pPr>
        <w:ind w:left="293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582492">
      <w:numFmt w:val="bullet"/>
      <w:lvlText w:val="•"/>
      <w:lvlJc w:val="left"/>
      <w:pPr>
        <w:ind w:left="665" w:hanging="208"/>
      </w:pPr>
      <w:rPr>
        <w:rFonts w:hint="default"/>
        <w:lang w:val="en-US" w:eastAsia="en-US" w:bidi="ar-SA"/>
      </w:rPr>
    </w:lvl>
    <w:lvl w:ilvl="2" w:tplc="771C135A">
      <w:numFmt w:val="bullet"/>
      <w:lvlText w:val="•"/>
      <w:lvlJc w:val="left"/>
      <w:pPr>
        <w:ind w:left="1030" w:hanging="208"/>
      </w:pPr>
      <w:rPr>
        <w:rFonts w:hint="default"/>
        <w:lang w:val="en-US" w:eastAsia="en-US" w:bidi="ar-SA"/>
      </w:rPr>
    </w:lvl>
    <w:lvl w:ilvl="3" w:tplc="ADFAF1B4">
      <w:numFmt w:val="bullet"/>
      <w:lvlText w:val="•"/>
      <w:lvlJc w:val="left"/>
      <w:pPr>
        <w:ind w:left="1395" w:hanging="208"/>
      </w:pPr>
      <w:rPr>
        <w:rFonts w:hint="default"/>
        <w:lang w:val="en-US" w:eastAsia="en-US" w:bidi="ar-SA"/>
      </w:rPr>
    </w:lvl>
    <w:lvl w:ilvl="4" w:tplc="2B245A32">
      <w:numFmt w:val="bullet"/>
      <w:lvlText w:val="•"/>
      <w:lvlJc w:val="left"/>
      <w:pPr>
        <w:ind w:left="1760" w:hanging="208"/>
      </w:pPr>
      <w:rPr>
        <w:rFonts w:hint="default"/>
        <w:lang w:val="en-US" w:eastAsia="en-US" w:bidi="ar-SA"/>
      </w:rPr>
    </w:lvl>
    <w:lvl w:ilvl="5" w:tplc="A91AB896">
      <w:numFmt w:val="bullet"/>
      <w:lvlText w:val="•"/>
      <w:lvlJc w:val="left"/>
      <w:pPr>
        <w:ind w:left="2126" w:hanging="208"/>
      </w:pPr>
      <w:rPr>
        <w:rFonts w:hint="default"/>
        <w:lang w:val="en-US" w:eastAsia="en-US" w:bidi="ar-SA"/>
      </w:rPr>
    </w:lvl>
    <w:lvl w:ilvl="6" w:tplc="C8D2AB0C">
      <w:numFmt w:val="bullet"/>
      <w:lvlText w:val="•"/>
      <w:lvlJc w:val="left"/>
      <w:pPr>
        <w:ind w:left="2491" w:hanging="208"/>
      </w:pPr>
      <w:rPr>
        <w:rFonts w:hint="default"/>
        <w:lang w:val="en-US" w:eastAsia="en-US" w:bidi="ar-SA"/>
      </w:rPr>
    </w:lvl>
    <w:lvl w:ilvl="7" w:tplc="8ED89EF0">
      <w:numFmt w:val="bullet"/>
      <w:lvlText w:val="•"/>
      <w:lvlJc w:val="left"/>
      <w:pPr>
        <w:ind w:left="2856" w:hanging="208"/>
      </w:pPr>
      <w:rPr>
        <w:rFonts w:hint="default"/>
        <w:lang w:val="en-US" w:eastAsia="en-US" w:bidi="ar-SA"/>
      </w:rPr>
    </w:lvl>
    <w:lvl w:ilvl="8" w:tplc="F014F162">
      <w:numFmt w:val="bullet"/>
      <w:lvlText w:val="•"/>
      <w:lvlJc w:val="left"/>
      <w:pPr>
        <w:ind w:left="3221" w:hanging="208"/>
      </w:pPr>
      <w:rPr>
        <w:rFonts w:hint="default"/>
        <w:lang w:val="en-US" w:eastAsia="en-US" w:bidi="ar-SA"/>
      </w:rPr>
    </w:lvl>
  </w:abstractNum>
  <w:abstractNum w:abstractNumId="6" w15:restartNumberingAfterBreak="0">
    <w:nsid w:val="369B1BFA"/>
    <w:multiLevelType w:val="hybridMultilevel"/>
    <w:tmpl w:val="D734A0C2"/>
    <w:lvl w:ilvl="0" w:tplc="D7325A24">
      <w:numFmt w:val="bullet"/>
      <w:lvlText w:val="-"/>
      <w:lvlJc w:val="left"/>
      <w:pPr>
        <w:ind w:left="29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000E188">
      <w:numFmt w:val="bullet"/>
      <w:lvlText w:val="•"/>
      <w:lvlJc w:val="left"/>
      <w:pPr>
        <w:ind w:left="723" w:hanging="221"/>
      </w:pPr>
      <w:rPr>
        <w:rFonts w:hint="default"/>
        <w:lang w:val="en-US" w:eastAsia="en-US" w:bidi="ar-SA"/>
      </w:rPr>
    </w:lvl>
    <w:lvl w:ilvl="2" w:tplc="D0A28968">
      <w:numFmt w:val="bullet"/>
      <w:lvlText w:val="•"/>
      <w:lvlJc w:val="left"/>
      <w:pPr>
        <w:ind w:left="1146" w:hanging="221"/>
      </w:pPr>
      <w:rPr>
        <w:rFonts w:hint="default"/>
        <w:lang w:val="en-US" w:eastAsia="en-US" w:bidi="ar-SA"/>
      </w:rPr>
    </w:lvl>
    <w:lvl w:ilvl="3" w:tplc="001CA238">
      <w:numFmt w:val="bullet"/>
      <w:lvlText w:val="•"/>
      <w:lvlJc w:val="left"/>
      <w:pPr>
        <w:ind w:left="1570" w:hanging="221"/>
      </w:pPr>
      <w:rPr>
        <w:rFonts w:hint="default"/>
        <w:lang w:val="en-US" w:eastAsia="en-US" w:bidi="ar-SA"/>
      </w:rPr>
    </w:lvl>
    <w:lvl w:ilvl="4" w:tplc="A94C5C0A">
      <w:numFmt w:val="bullet"/>
      <w:lvlText w:val="•"/>
      <w:lvlJc w:val="left"/>
      <w:pPr>
        <w:ind w:left="1993" w:hanging="221"/>
      </w:pPr>
      <w:rPr>
        <w:rFonts w:hint="default"/>
        <w:lang w:val="en-US" w:eastAsia="en-US" w:bidi="ar-SA"/>
      </w:rPr>
    </w:lvl>
    <w:lvl w:ilvl="5" w:tplc="880489C8">
      <w:numFmt w:val="bullet"/>
      <w:lvlText w:val="•"/>
      <w:lvlJc w:val="left"/>
      <w:pPr>
        <w:ind w:left="2417" w:hanging="221"/>
      </w:pPr>
      <w:rPr>
        <w:rFonts w:hint="default"/>
        <w:lang w:val="en-US" w:eastAsia="en-US" w:bidi="ar-SA"/>
      </w:rPr>
    </w:lvl>
    <w:lvl w:ilvl="6" w:tplc="4C8C07A2">
      <w:numFmt w:val="bullet"/>
      <w:lvlText w:val="•"/>
      <w:lvlJc w:val="left"/>
      <w:pPr>
        <w:ind w:left="2840" w:hanging="221"/>
      </w:pPr>
      <w:rPr>
        <w:rFonts w:hint="default"/>
        <w:lang w:val="en-US" w:eastAsia="en-US" w:bidi="ar-SA"/>
      </w:rPr>
    </w:lvl>
    <w:lvl w:ilvl="7" w:tplc="19B0F6E8">
      <w:numFmt w:val="bullet"/>
      <w:lvlText w:val="•"/>
      <w:lvlJc w:val="left"/>
      <w:pPr>
        <w:ind w:left="3263" w:hanging="221"/>
      </w:pPr>
      <w:rPr>
        <w:rFonts w:hint="default"/>
        <w:lang w:val="en-US" w:eastAsia="en-US" w:bidi="ar-SA"/>
      </w:rPr>
    </w:lvl>
    <w:lvl w:ilvl="8" w:tplc="CD1EA874">
      <w:numFmt w:val="bullet"/>
      <w:lvlText w:val="•"/>
      <w:lvlJc w:val="left"/>
      <w:pPr>
        <w:ind w:left="3687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3FCF1940"/>
    <w:multiLevelType w:val="hybridMultilevel"/>
    <w:tmpl w:val="DB62DABA"/>
    <w:lvl w:ilvl="0" w:tplc="9CE2070C">
      <w:numFmt w:val="bullet"/>
      <w:lvlText w:val="-"/>
      <w:lvlJc w:val="left"/>
      <w:pPr>
        <w:ind w:left="27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40E862">
      <w:numFmt w:val="bullet"/>
      <w:lvlText w:val="•"/>
      <w:lvlJc w:val="left"/>
      <w:pPr>
        <w:ind w:left="719" w:hanging="209"/>
      </w:pPr>
      <w:rPr>
        <w:rFonts w:hint="default"/>
        <w:lang w:val="en-US" w:eastAsia="en-US" w:bidi="ar-SA"/>
      </w:rPr>
    </w:lvl>
    <w:lvl w:ilvl="2" w:tplc="9856BAEA">
      <w:numFmt w:val="bullet"/>
      <w:lvlText w:val="•"/>
      <w:lvlJc w:val="left"/>
      <w:pPr>
        <w:ind w:left="1158" w:hanging="209"/>
      </w:pPr>
      <w:rPr>
        <w:rFonts w:hint="default"/>
        <w:lang w:val="en-US" w:eastAsia="en-US" w:bidi="ar-SA"/>
      </w:rPr>
    </w:lvl>
    <w:lvl w:ilvl="3" w:tplc="4C6672F6">
      <w:numFmt w:val="bullet"/>
      <w:lvlText w:val="•"/>
      <w:lvlJc w:val="left"/>
      <w:pPr>
        <w:ind w:left="1597" w:hanging="209"/>
      </w:pPr>
      <w:rPr>
        <w:rFonts w:hint="default"/>
        <w:lang w:val="en-US" w:eastAsia="en-US" w:bidi="ar-SA"/>
      </w:rPr>
    </w:lvl>
    <w:lvl w:ilvl="4" w:tplc="DD56C1D6">
      <w:numFmt w:val="bullet"/>
      <w:lvlText w:val="•"/>
      <w:lvlJc w:val="left"/>
      <w:pPr>
        <w:ind w:left="2037" w:hanging="209"/>
      </w:pPr>
      <w:rPr>
        <w:rFonts w:hint="default"/>
        <w:lang w:val="en-US" w:eastAsia="en-US" w:bidi="ar-SA"/>
      </w:rPr>
    </w:lvl>
    <w:lvl w:ilvl="5" w:tplc="E3826F22">
      <w:numFmt w:val="bullet"/>
      <w:lvlText w:val="•"/>
      <w:lvlJc w:val="left"/>
      <w:pPr>
        <w:ind w:left="2476" w:hanging="209"/>
      </w:pPr>
      <w:rPr>
        <w:rFonts w:hint="default"/>
        <w:lang w:val="en-US" w:eastAsia="en-US" w:bidi="ar-SA"/>
      </w:rPr>
    </w:lvl>
    <w:lvl w:ilvl="6" w:tplc="EAF099E6">
      <w:numFmt w:val="bullet"/>
      <w:lvlText w:val="•"/>
      <w:lvlJc w:val="left"/>
      <w:pPr>
        <w:ind w:left="2915" w:hanging="209"/>
      </w:pPr>
      <w:rPr>
        <w:rFonts w:hint="default"/>
        <w:lang w:val="en-US" w:eastAsia="en-US" w:bidi="ar-SA"/>
      </w:rPr>
    </w:lvl>
    <w:lvl w:ilvl="7" w:tplc="B5EED844">
      <w:numFmt w:val="bullet"/>
      <w:lvlText w:val="•"/>
      <w:lvlJc w:val="left"/>
      <w:pPr>
        <w:ind w:left="3355" w:hanging="209"/>
      </w:pPr>
      <w:rPr>
        <w:rFonts w:hint="default"/>
        <w:lang w:val="en-US" w:eastAsia="en-US" w:bidi="ar-SA"/>
      </w:rPr>
    </w:lvl>
    <w:lvl w:ilvl="8" w:tplc="6A8626F6">
      <w:numFmt w:val="bullet"/>
      <w:lvlText w:val="•"/>
      <w:lvlJc w:val="left"/>
      <w:pPr>
        <w:ind w:left="3794" w:hanging="209"/>
      </w:pPr>
      <w:rPr>
        <w:rFonts w:hint="default"/>
        <w:lang w:val="en-US" w:eastAsia="en-US" w:bidi="ar-SA"/>
      </w:rPr>
    </w:lvl>
  </w:abstractNum>
  <w:abstractNum w:abstractNumId="8" w15:restartNumberingAfterBreak="0">
    <w:nsid w:val="485B1DD9"/>
    <w:multiLevelType w:val="multilevel"/>
    <w:tmpl w:val="12C206EC"/>
    <w:lvl w:ilvl="0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0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0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1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1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41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62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2" w:hanging="422"/>
      </w:pPr>
      <w:rPr>
        <w:rFonts w:hint="default"/>
        <w:lang w:val="en-US" w:eastAsia="en-US" w:bidi="ar-SA"/>
      </w:rPr>
    </w:lvl>
  </w:abstractNum>
  <w:abstractNum w:abstractNumId="9" w15:restartNumberingAfterBreak="0">
    <w:nsid w:val="49BE3E02"/>
    <w:multiLevelType w:val="hybridMultilevel"/>
    <w:tmpl w:val="772692CA"/>
    <w:lvl w:ilvl="0" w:tplc="BD701AE0">
      <w:start w:val="3"/>
      <w:numFmt w:val="decimal"/>
      <w:lvlText w:val="%1.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4A8C5118">
      <w:numFmt w:val="bullet"/>
      <w:lvlText w:val="•"/>
      <w:lvlJc w:val="left"/>
      <w:pPr>
        <w:ind w:left="1656" w:hanging="245"/>
      </w:pPr>
      <w:rPr>
        <w:rFonts w:hint="default"/>
        <w:lang w:val="en-US" w:eastAsia="en-US" w:bidi="ar-SA"/>
      </w:rPr>
    </w:lvl>
    <w:lvl w:ilvl="2" w:tplc="55146922">
      <w:numFmt w:val="bullet"/>
      <w:lvlText w:val="•"/>
      <w:lvlJc w:val="left"/>
      <w:pPr>
        <w:ind w:left="2952" w:hanging="245"/>
      </w:pPr>
      <w:rPr>
        <w:rFonts w:hint="default"/>
        <w:lang w:val="en-US" w:eastAsia="en-US" w:bidi="ar-SA"/>
      </w:rPr>
    </w:lvl>
    <w:lvl w:ilvl="3" w:tplc="A21A41CE">
      <w:numFmt w:val="bullet"/>
      <w:lvlText w:val="•"/>
      <w:lvlJc w:val="left"/>
      <w:pPr>
        <w:ind w:left="4249" w:hanging="245"/>
      </w:pPr>
      <w:rPr>
        <w:rFonts w:hint="default"/>
        <w:lang w:val="en-US" w:eastAsia="en-US" w:bidi="ar-SA"/>
      </w:rPr>
    </w:lvl>
    <w:lvl w:ilvl="4" w:tplc="E9E21C16">
      <w:numFmt w:val="bullet"/>
      <w:lvlText w:val="•"/>
      <w:lvlJc w:val="left"/>
      <w:pPr>
        <w:ind w:left="5545" w:hanging="245"/>
      </w:pPr>
      <w:rPr>
        <w:rFonts w:hint="default"/>
        <w:lang w:val="en-US" w:eastAsia="en-US" w:bidi="ar-SA"/>
      </w:rPr>
    </w:lvl>
    <w:lvl w:ilvl="5" w:tplc="FD900248">
      <w:numFmt w:val="bullet"/>
      <w:lvlText w:val="•"/>
      <w:lvlJc w:val="left"/>
      <w:pPr>
        <w:ind w:left="6841" w:hanging="245"/>
      </w:pPr>
      <w:rPr>
        <w:rFonts w:hint="default"/>
        <w:lang w:val="en-US" w:eastAsia="en-US" w:bidi="ar-SA"/>
      </w:rPr>
    </w:lvl>
    <w:lvl w:ilvl="6" w:tplc="BB5A04D8">
      <w:numFmt w:val="bullet"/>
      <w:lvlText w:val="•"/>
      <w:lvlJc w:val="left"/>
      <w:pPr>
        <w:ind w:left="8138" w:hanging="245"/>
      </w:pPr>
      <w:rPr>
        <w:rFonts w:hint="default"/>
        <w:lang w:val="en-US" w:eastAsia="en-US" w:bidi="ar-SA"/>
      </w:rPr>
    </w:lvl>
    <w:lvl w:ilvl="7" w:tplc="1B665CC4">
      <w:numFmt w:val="bullet"/>
      <w:lvlText w:val="•"/>
      <w:lvlJc w:val="left"/>
      <w:pPr>
        <w:ind w:left="9434" w:hanging="245"/>
      </w:pPr>
      <w:rPr>
        <w:rFonts w:hint="default"/>
        <w:lang w:val="en-US" w:eastAsia="en-US" w:bidi="ar-SA"/>
      </w:rPr>
    </w:lvl>
    <w:lvl w:ilvl="8" w:tplc="3BA487A0">
      <w:numFmt w:val="bullet"/>
      <w:lvlText w:val="•"/>
      <w:lvlJc w:val="left"/>
      <w:pPr>
        <w:ind w:left="10730" w:hanging="245"/>
      </w:pPr>
      <w:rPr>
        <w:rFonts w:hint="default"/>
        <w:lang w:val="en-US" w:eastAsia="en-US" w:bidi="ar-SA"/>
      </w:rPr>
    </w:lvl>
  </w:abstractNum>
  <w:abstractNum w:abstractNumId="10" w15:restartNumberingAfterBreak="0">
    <w:nsid w:val="4D3B1AD1"/>
    <w:multiLevelType w:val="hybridMultilevel"/>
    <w:tmpl w:val="1378565C"/>
    <w:lvl w:ilvl="0" w:tplc="925C6388">
      <w:numFmt w:val="bullet"/>
      <w:lvlText w:val="-"/>
      <w:lvlJc w:val="left"/>
      <w:pPr>
        <w:ind w:left="27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5C8DA2">
      <w:numFmt w:val="bullet"/>
      <w:lvlText w:val="•"/>
      <w:lvlJc w:val="left"/>
      <w:pPr>
        <w:ind w:left="719" w:hanging="209"/>
      </w:pPr>
      <w:rPr>
        <w:rFonts w:hint="default"/>
        <w:lang w:val="en-US" w:eastAsia="en-US" w:bidi="ar-SA"/>
      </w:rPr>
    </w:lvl>
    <w:lvl w:ilvl="2" w:tplc="E1B44ED2">
      <w:numFmt w:val="bullet"/>
      <w:lvlText w:val="•"/>
      <w:lvlJc w:val="left"/>
      <w:pPr>
        <w:ind w:left="1158" w:hanging="209"/>
      </w:pPr>
      <w:rPr>
        <w:rFonts w:hint="default"/>
        <w:lang w:val="en-US" w:eastAsia="en-US" w:bidi="ar-SA"/>
      </w:rPr>
    </w:lvl>
    <w:lvl w:ilvl="3" w:tplc="30AA4F06">
      <w:numFmt w:val="bullet"/>
      <w:lvlText w:val="•"/>
      <w:lvlJc w:val="left"/>
      <w:pPr>
        <w:ind w:left="1597" w:hanging="209"/>
      </w:pPr>
      <w:rPr>
        <w:rFonts w:hint="default"/>
        <w:lang w:val="en-US" w:eastAsia="en-US" w:bidi="ar-SA"/>
      </w:rPr>
    </w:lvl>
    <w:lvl w:ilvl="4" w:tplc="0F72E1DA">
      <w:numFmt w:val="bullet"/>
      <w:lvlText w:val="•"/>
      <w:lvlJc w:val="left"/>
      <w:pPr>
        <w:ind w:left="2037" w:hanging="209"/>
      </w:pPr>
      <w:rPr>
        <w:rFonts w:hint="default"/>
        <w:lang w:val="en-US" w:eastAsia="en-US" w:bidi="ar-SA"/>
      </w:rPr>
    </w:lvl>
    <w:lvl w:ilvl="5" w:tplc="0EF2A542">
      <w:numFmt w:val="bullet"/>
      <w:lvlText w:val="•"/>
      <w:lvlJc w:val="left"/>
      <w:pPr>
        <w:ind w:left="2476" w:hanging="209"/>
      </w:pPr>
      <w:rPr>
        <w:rFonts w:hint="default"/>
        <w:lang w:val="en-US" w:eastAsia="en-US" w:bidi="ar-SA"/>
      </w:rPr>
    </w:lvl>
    <w:lvl w:ilvl="6" w:tplc="587847AA">
      <w:numFmt w:val="bullet"/>
      <w:lvlText w:val="•"/>
      <w:lvlJc w:val="left"/>
      <w:pPr>
        <w:ind w:left="2915" w:hanging="209"/>
      </w:pPr>
      <w:rPr>
        <w:rFonts w:hint="default"/>
        <w:lang w:val="en-US" w:eastAsia="en-US" w:bidi="ar-SA"/>
      </w:rPr>
    </w:lvl>
    <w:lvl w:ilvl="7" w:tplc="9604B3E0">
      <w:numFmt w:val="bullet"/>
      <w:lvlText w:val="•"/>
      <w:lvlJc w:val="left"/>
      <w:pPr>
        <w:ind w:left="3355" w:hanging="209"/>
      </w:pPr>
      <w:rPr>
        <w:rFonts w:hint="default"/>
        <w:lang w:val="en-US" w:eastAsia="en-US" w:bidi="ar-SA"/>
      </w:rPr>
    </w:lvl>
    <w:lvl w:ilvl="8" w:tplc="4B3EE1CC">
      <w:numFmt w:val="bullet"/>
      <w:lvlText w:val="•"/>
      <w:lvlJc w:val="left"/>
      <w:pPr>
        <w:ind w:left="3794" w:hanging="209"/>
      </w:pPr>
      <w:rPr>
        <w:rFonts w:hint="default"/>
        <w:lang w:val="en-US" w:eastAsia="en-US" w:bidi="ar-SA"/>
      </w:rPr>
    </w:lvl>
  </w:abstractNum>
  <w:abstractNum w:abstractNumId="11" w15:restartNumberingAfterBreak="0">
    <w:nsid w:val="509F2F27"/>
    <w:multiLevelType w:val="multilevel"/>
    <w:tmpl w:val="EECA7296"/>
    <w:lvl w:ilvl="0">
      <w:start w:val="2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0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0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1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1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41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62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2" w:hanging="422"/>
      </w:pPr>
      <w:rPr>
        <w:rFonts w:hint="default"/>
        <w:lang w:val="en-US" w:eastAsia="en-US" w:bidi="ar-SA"/>
      </w:rPr>
    </w:lvl>
  </w:abstractNum>
  <w:abstractNum w:abstractNumId="12" w15:restartNumberingAfterBreak="0">
    <w:nsid w:val="5A6A572D"/>
    <w:multiLevelType w:val="hybridMultilevel"/>
    <w:tmpl w:val="4CA8349A"/>
    <w:lvl w:ilvl="0" w:tplc="404C08EA">
      <w:numFmt w:val="bullet"/>
      <w:lvlText w:val="-"/>
      <w:lvlJc w:val="left"/>
      <w:pPr>
        <w:ind w:left="27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4E77C0">
      <w:numFmt w:val="bullet"/>
      <w:lvlText w:val="•"/>
      <w:lvlJc w:val="left"/>
      <w:pPr>
        <w:ind w:left="703" w:hanging="208"/>
      </w:pPr>
      <w:rPr>
        <w:rFonts w:hint="default"/>
        <w:lang w:val="en-US" w:eastAsia="en-US" w:bidi="ar-SA"/>
      </w:rPr>
    </w:lvl>
    <w:lvl w:ilvl="2" w:tplc="A586B1E6">
      <w:numFmt w:val="bullet"/>
      <w:lvlText w:val="•"/>
      <w:lvlJc w:val="left"/>
      <w:pPr>
        <w:ind w:left="1126" w:hanging="208"/>
      </w:pPr>
      <w:rPr>
        <w:rFonts w:hint="default"/>
        <w:lang w:val="en-US" w:eastAsia="en-US" w:bidi="ar-SA"/>
      </w:rPr>
    </w:lvl>
    <w:lvl w:ilvl="3" w:tplc="5B0404AE">
      <w:numFmt w:val="bullet"/>
      <w:lvlText w:val="•"/>
      <w:lvlJc w:val="left"/>
      <w:pPr>
        <w:ind w:left="1549" w:hanging="208"/>
      </w:pPr>
      <w:rPr>
        <w:rFonts w:hint="default"/>
        <w:lang w:val="en-US" w:eastAsia="en-US" w:bidi="ar-SA"/>
      </w:rPr>
    </w:lvl>
    <w:lvl w:ilvl="4" w:tplc="FCE6A8E8">
      <w:numFmt w:val="bullet"/>
      <w:lvlText w:val="•"/>
      <w:lvlJc w:val="left"/>
      <w:pPr>
        <w:ind w:left="1972" w:hanging="208"/>
      </w:pPr>
      <w:rPr>
        <w:rFonts w:hint="default"/>
        <w:lang w:val="en-US" w:eastAsia="en-US" w:bidi="ar-SA"/>
      </w:rPr>
    </w:lvl>
    <w:lvl w:ilvl="5" w:tplc="7440320A">
      <w:numFmt w:val="bullet"/>
      <w:lvlText w:val="•"/>
      <w:lvlJc w:val="left"/>
      <w:pPr>
        <w:ind w:left="2396" w:hanging="208"/>
      </w:pPr>
      <w:rPr>
        <w:rFonts w:hint="default"/>
        <w:lang w:val="en-US" w:eastAsia="en-US" w:bidi="ar-SA"/>
      </w:rPr>
    </w:lvl>
    <w:lvl w:ilvl="6" w:tplc="F4E69FF0">
      <w:numFmt w:val="bullet"/>
      <w:lvlText w:val="•"/>
      <w:lvlJc w:val="left"/>
      <w:pPr>
        <w:ind w:left="2819" w:hanging="208"/>
      </w:pPr>
      <w:rPr>
        <w:rFonts w:hint="default"/>
        <w:lang w:val="en-US" w:eastAsia="en-US" w:bidi="ar-SA"/>
      </w:rPr>
    </w:lvl>
    <w:lvl w:ilvl="7" w:tplc="5A3296C6">
      <w:numFmt w:val="bullet"/>
      <w:lvlText w:val="•"/>
      <w:lvlJc w:val="left"/>
      <w:pPr>
        <w:ind w:left="3242" w:hanging="208"/>
      </w:pPr>
      <w:rPr>
        <w:rFonts w:hint="default"/>
        <w:lang w:val="en-US" w:eastAsia="en-US" w:bidi="ar-SA"/>
      </w:rPr>
    </w:lvl>
    <w:lvl w:ilvl="8" w:tplc="A74ED8BE">
      <w:numFmt w:val="bullet"/>
      <w:lvlText w:val="•"/>
      <w:lvlJc w:val="left"/>
      <w:pPr>
        <w:ind w:left="3665" w:hanging="208"/>
      </w:pPr>
      <w:rPr>
        <w:rFonts w:hint="default"/>
        <w:lang w:val="en-US" w:eastAsia="en-US" w:bidi="ar-SA"/>
      </w:rPr>
    </w:lvl>
  </w:abstractNum>
  <w:abstractNum w:abstractNumId="13" w15:restartNumberingAfterBreak="0">
    <w:nsid w:val="683B6D7B"/>
    <w:multiLevelType w:val="hybridMultilevel"/>
    <w:tmpl w:val="CD5A73B2"/>
    <w:lvl w:ilvl="0" w:tplc="DA64BF42">
      <w:numFmt w:val="bullet"/>
      <w:lvlText w:val="-"/>
      <w:lvlJc w:val="left"/>
      <w:pPr>
        <w:ind w:left="293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CCDDCE">
      <w:numFmt w:val="bullet"/>
      <w:lvlText w:val="•"/>
      <w:lvlJc w:val="left"/>
      <w:pPr>
        <w:ind w:left="665" w:hanging="208"/>
      </w:pPr>
      <w:rPr>
        <w:rFonts w:hint="default"/>
        <w:lang w:val="en-US" w:eastAsia="en-US" w:bidi="ar-SA"/>
      </w:rPr>
    </w:lvl>
    <w:lvl w:ilvl="2" w:tplc="A23EBF16">
      <w:numFmt w:val="bullet"/>
      <w:lvlText w:val="•"/>
      <w:lvlJc w:val="left"/>
      <w:pPr>
        <w:ind w:left="1030" w:hanging="208"/>
      </w:pPr>
      <w:rPr>
        <w:rFonts w:hint="default"/>
        <w:lang w:val="en-US" w:eastAsia="en-US" w:bidi="ar-SA"/>
      </w:rPr>
    </w:lvl>
    <w:lvl w:ilvl="3" w:tplc="2FFA017A">
      <w:numFmt w:val="bullet"/>
      <w:lvlText w:val="•"/>
      <w:lvlJc w:val="left"/>
      <w:pPr>
        <w:ind w:left="1395" w:hanging="208"/>
      </w:pPr>
      <w:rPr>
        <w:rFonts w:hint="default"/>
        <w:lang w:val="en-US" w:eastAsia="en-US" w:bidi="ar-SA"/>
      </w:rPr>
    </w:lvl>
    <w:lvl w:ilvl="4" w:tplc="094C2BBE">
      <w:numFmt w:val="bullet"/>
      <w:lvlText w:val="•"/>
      <w:lvlJc w:val="left"/>
      <w:pPr>
        <w:ind w:left="1760" w:hanging="208"/>
      </w:pPr>
      <w:rPr>
        <w:rFonts w:hint="default"/>
        <w:lang w:val="en-US" w:eastAsia="en-US" w:bidi="ar-SA"/>
      </w:rPr>
    </w:lvl>
    <w:lvl w:ilvl="5" w:tplc="84A079FC">
      <w:numFmt w:val="bullet"/>
      <w:lvlText w:val="•"/>
      <w:lvlJc w:val="left"/>
      <w:pPr>
        <w:ind w:left="2126" w:hanging="208"/>
      </w:pPr>
      <w:rPr>
        <w:rFonts w:hint="default"/>
        <w:lang w:val="en-US" w:eastAsia="en-US" w:bidi="ar-SA"/>
      </w:rPr>
    </w:lvl>
    <w:lvl w:ilvl="6" w:tplc="338C0BDC">
      <w:numFmt w:val="bullet"/>
      <w:lvlText w:val="•"/>
      <w:lvlJc w:val="left"/>
      <w:pPr>
        <w:ind w:left="2491" w:hanging="208"/>
      </w:pPr>
      <w:rPr>
        <w:rFonts w:hint="default"/>
        <w:lang w:val="en-US" w:eastAsia="en-US" w:bidi="ar-SA"/>
      </w:rPr>
    </w:lvl>
    <w:lvl w:ilvl="7" w:tplc="60A2B258">
      <w:numFmt w:val="bullet"/>
      <w:lvlText w:val="•"/>
      <w:lvlJc w:val="left"/>
      <w:pPr>
        <w:ind w:left="2856" w:hanging="208"/>
      </w:pPr>
      <w:rPr>
        <w:rFonts w:hint="default"/>
        <w:lang w:val="en-US" w:eastAsia="en-US" w:bidi="ar-SA"/>
      </w:rPr>
    </w:lvl>
    <w:lvl w:ilvl="8" w:tplc="5E1489B6">
      <w:numFmt w:val="bullet"/>
      <w:lvlText w:val="•"/>
      <w:lvlJc w:val="left"/>
      <w:pPr>
        <w:ind w:left="3221" w:hanging="208"/>
      </w:pPr>
      <w:rPr>
        <w:rFonts w:hint="default"/>
        <w:lang w:val="en-US" w:eastAsia="en-US" w:bidi="ar-SA"/>
      </w:rPr>
    </w:lvl>
  </w:abstractNum>
  <w:abstractNum w:abstractNumId="14" w15:restartNumberingAfterBreak="0">
    <w:nsid w:val="70A6683C"/>
    <w:multiLevelType w:val="hybridMultilevel"/>
    <w:tmpl w:val="09623368"/>
    <w:lvl w:ilvl="0" w:tplc="9A88DF36">
      <w:numFmt w:val="bullet"/>
      <w:lvlText w:val="-"/>
      <w:lvlJc w:val="left"/>
      <w:pPr>
        <w:ind w:left="27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1064AC">
      <w:numFmt w:val="bullet"/>
      <w:lvlText w:val="•"/>
      <w:lvlJc w:val="left"/>
      <w:pPr>
        <w:ind w:left="703" w:hanging="208"/>
      </w:pPr>
      <w:rPr>
        <w:rFonts w:hint="default"/>
        <w:lang w:val="en-US" w:eastAsia="en-US" w:bidi="ar-SA"/>
      </w:rPr>
    </w:lvl>
    <w:lvl w:ilvl="2" w:tplc="9508EE3E">
      <w:numFmt w:val="bullet"/>
      <w:lvlText w:val="•"/>
      <w:lvlJc w:val="left"/>
      <w:pPr>
        <w:ind w:left="1126" w:hanging="208"/>
      </w:pPr>
      <w:rPr>
        <w:rFonts w:hint="default"/>
        <w:lang w:val="en-US" w:eastAsia="en-US" w:bidi="ar-SA"/>
      </w:rPr>
    </w:lvl>
    <w:lvl w:ilvl="3" w:tplc="7FCAEBC2">
      <w:numFmt w:val="bullet"/>
      <w:lvlText w:val="•"/>
      <w:lvlJc w:val="left"/>
      <w:pPr>
        <w:ind w:left="1549" w:hanging="208"/>
      </w:pPr>
      <w:rPr>
        <w:rFonts w:hint="default"/>
        <w:lang w:val="en-US" w:eastAsia="en-US" w:bidi="ar-SA"/>
      </w:rPr>
    </w:lvl>
    <w:lvl w:ilvl="4" w:tplc="03AAD7DC">
      <w:numFmt w:val="bullet"/>
      <w:lvlText w:val="•"/>
      <w:lvlJc w:val="left"/>
      <w:pPr>
        <w:ind w:left="1972" w:hanging="208"/>
      </w:pPr>
      <w:rPr>
        <w:rFonts w:hint="default"/>
        <w:lang w:val="en-US" w:eastAsia="en-US" w:bidi="ar-SA"/>
      </w:rPr>
    </w:lvl>
    <w:lvl w:ilvl="5" w:tplc="998295D6">
      <w:numFmt w:val="bullet"/>
      <w:lvlText w:val="•"/>
      <w:lvlJc w:val="left"/>
      <w:pPr>
        <w:ind w:left="2396" w:hanging="208"/>
      </w:pPr>
      <w:rPr>
        <w:rFonts w:hint="default"/>
        <w:lang w:val="en-US" w:eastAsia="en-US" w:bidi="ar-SA"/>
      </w:rPr>
    </w:lvl>
    <w:lvl w:ilvl="6" w:tplc="CF4E6E18">
      <w:numFmt w:val="bullet"/>
      <w:lvlText w:val="•"/>
      <w:lvlJc w:val="left"/>
      <w:pPr>
        <w:ind w:left="2819" w:hanging="208"/>
      </w:pPr>
      <w:rPr>
        <w:rFonts w:hint="default"/>
        <w:lang w:val="en-US" w:eastAsia="en-US" w:bidi="ar-SA"/>
      </w:rPr>
    </w:lvl>
    <w:lvl w:ilvl="7" w:tplc="1D6AD9F6">
      <w:numFmt w:val="bullet"/>
      <w:lvlText w:val="•"/>
      <w:lvlJc w:val="left"/>
      <w:pPr>
        <w:ind w:left="3242" w:hanging="208"/>
      </w:pPr>
      <w:rPr>
        <w:rFonts w:hint="default"/>
        <w:lang w:val="en-US" w:eastAsia="en-US" w:bidi="ar-SA"/>
      </w:rPr>
    </w:lvl>
    <w:lvl w:ilvl="8" w:tplc="433E0E9A">
      <w:numFmt w:val="bullet"/>
      <w:lvlText w:val="•"/>
      <w:lvlJc w:val="left"/>
      <w:pPr>
        <w:ind w:left="3665" w:hanging="208"/>
      </w:pPr>
      <w:rPr>
        <w:rFonts w:hint="default"/>
        <w:lang w:val="en-US" w:eastAsia="en-US" w:bidi="ar-SA"/>
      </w:rPr>
    </w:lvl>
  </w:abstractNum>
  <w:abstractNum w:abstractNumId="15" w15:restartNumberingAfterBreak="0">
    <w:nsid w:val="7C8138DD"/>
    <w:multiLevelType w:val="multilevel"/>
    <w:tmpl w:val="5328C0B4"/>
    <w:lvl w:ilvl="0">
      <w:start w:val="3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5263931">
    <w:abstractNumId w:val="15"/>
  </w:num>
  <w:num w:numId="2" w16cid:durableId="1885092407">
    <w:abstractNumId w:val="6"/>
  </w:num>
  <w:num w:numId="3" w16cid:durableId="1493526266">
    <w:abstractNumId w:val="1"/>
  </w:num>
  <w:num w:numId="4" w16cid:durableId="1188714702">
    <w:abstractNumId w:val="4"/>
  </w:num>
  <w:num w:numId="5" w16cid:durableId="1843618077">
    <w:abstractNumId w:val="8"/>
  </w:num>
  <w:num w:numId="6" w16cid:durableId="1723864144">
    <w:abstractNumId w:val="11"/>
  </w:num>
  <w:num w:numId="7" w16cid:durableId="1866863085">
    <w:abstractNumId w:val="9"/>
  </w:num>
  <w:num w:numId="8" w16cid:durableId="1719013192">
    <w:abstractNumId w:val="0"/>
  </w:num>
  <w:num w:numId="9" w16cid:durableId="480735793">
    <w:abstractNumId w:val="10"/>
  </w:num>
  <w:num w:numId="10" w16cid:durableId="80415757">
    <w:abstractNumId w:val="2"/>
  </w:num>
  <w:num w:numId="11" w16cid:durableId="359672866">
    <w:abstractNumId w:val="12"/>
  </w:num>
  <w:num w:numId="12" w16cid:durableId="19597149">
    <w:abstractNumId w:val="3"/>
  </w:num>
  <w:num w:numId="13" w16cid:durableId="1011495853">
    <w:abstractNumId w:val="13"/>
  </w:num>
  <w:num w:numId="14" w16cid:durableId="911737288">
    <w:abstractNumId w:val="7"/>
  </w:num>
  <w:num w:numId="15" w16cid:durableId="1188445227">
    <w:abstractNumId w:val="14"/>
  </w:num>
  <w:num w:numId="16" w16cid:durableId="448859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kOPAzqzbV8B8bNEkd9Wf0EWLKN95+p3gd2xFpeMTQXuM0fSzceN0qBt5NIrywMZXygBTY27gyP+a2lIBTY07zg==" w:salt="lqwNGFCuTfoeRFp+3Zi8s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50"/>
    <w:rsid w:val="000410FD"/>
    <w:rsid w:val="00126B7F"/>
    <w:rsid w:val="00192DE7"/>
    <w:rsid w:val="001D31AC"/>
    <w:rsid w:val="001E60BC"/>
    <w:rsid w:val="00465530"/>
    <w:rsid w:val="0072755B"/>
    <w:rsid w:val="00867E9E"/>
    <w:rsid w:val="009C6711"/>
    <w:rsid w:val="009D32DF"/>
    <w:rsid w:val="00C11AB6"/>
    <w:rsid w:val="00C50B60"/>
    <w:rsid w:val="00C91B4E"/>
    <w:rsid w:val="00E115D6"/>
    <w:rsid w:val="00E74F50"/>
    <w:rsid w:val="00ED2F63"/>
    <w:rsid w:val="6DC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8C18B"/>
  <w15:docId w15:val="{FD3854C6-1CE5-40B9-A6D8-7931B6A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4A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8A0D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8A0D4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D03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Standardskriftforavsnitt"/>
    <w:rsid w:val="004021C7"/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D31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D3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115D6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59A7D4C709943A19A3DDD1CBB06DF" ma:contentTypeVersion="13" ma:contentTypeDescription="Ein neues Dokument erstellen." ma:contentTypeScope="" ma:versionID="b6ff9670db194eb3d27303c654efa62d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479264304ec5377c08b70c0c5079d749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K5PrGFT+fqzedN4VnS5zx1rLg==">CgMxLjAyCGguZ2pkZ3hzOAByITF6ZTdTa09EN1dwdTFPVlpHYUNWNG0tX2toZlRhYngzUg==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Props1.xml><?xml version="1.0" encoding="utf-8"?>
<ds:datastoreItem xmlns:ds="http://schemas.openxmlformats.org/officeDocument/2006/customXml" ds:itemID="{6FEF4DE0-C912-4E68-A1AA-3A37BD103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4C045-5EA0-4541-88D4-A7D20CC9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4622FC9-CF26-4753-AD16-ADBB3E177EB9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3468</Characters>
  <Application>Microsoft Office Word</Application>
  <DocSecurity>8</DocSecurity>
  <Lines>28</Lines>
  <Paragraphs>8</Paragraphs>
  <ScaleCrop>false</ScaleCrop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Ніна / Osipenko Nina</dc:creator>
  <cp:lastModifiedBy>Leif Erik Erikssøn</cp:lastModifiedBy>
  <cp:revision>12</cp:revision>
  <dcterms:created xsi:type="dcterms:W3CDTF">2024-07-12T13:59:00Z</dcterms:created>
  <dcterms:modified xsi:type="dcterms:W3CDTF">2025-06-26T14:56:00Z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