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B418" w14:textId="77777777" w:rsidR="008A0D4A" w:rsidRDefault="008A0D4A" w:rsidP="008A0D4A"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48F8ECA" wp14:editId="1265948E">
            <wp:simplePos x="0" y="0"/>
            <wp:positionH relativeFrom="column">
              <wp:posOffset>3611245</wp:posOffset>
            </wp:positionH>
            <wp:positionV relativeFrom="page">
              <wp:posOffset>1104900</wp:posOffset>
            </wp:positionV>
            <wp:extent cx="2646045" cy="1657985"/>
            <wp:effectExtent l="0" t="0" r="1905" b="0"/>
            <wp:wrapThrough wrapText="bothSides">
              <wp:wrapPolygon edited="0">
                <wp:start x="0" y="0"/>
                <wp:lineTo x="0" y="21344"/>
                <wp:lineTo x="21460" y="21344"/>
                <wp:lineTo x="2146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D4DA14" w14:textId="77777777" w:rsidR="008A0D4A" w:rsidRDefault="008A0D4A" w:rsidP="008A0D4A">
      <w:pPr>
        <w:rPr>
          <w:b/>
          <w:color w:val="0070C0"/>
          <w:sz w:val="44"/>
          <w:szCs w:val="44"/>
        </w:rPr>
      </w:pPr>
    </w:p>
    <w:p w14:paraId="46BF2302" w14:textId="77777777" w:rsidR="008A0D4A" w:rsidRDefault="008A0D4A" w:rsidP="008A0D4A">
      <w:pPr>
        <w:rPr>
          <w:b/>
          <w:color w:val="0070C0"/>
          <w:sz w:val="44"/>
          <w:szCs w:val="44"/>
        </w:rPr>
      </w:pPr>
      <w:r w:rsidRPr="009C6F01">
        <w:rPr>
          <w:b/>
          <w:color w:val="0070C0"/>
          <w:sz w:val="44"/>
          <w:szCs w:val="44"/>
        </w:rPr>
        <w:t>BEM Micro</w:t>
      </w:r>
      <w:r>
        <w:rPr>
          <w:b/>
          <w:color w:val="0070C0"/>
          <w:sz w:val="44"/>
          <w:szCs w:val="44"/>
        </w:rPr>
        <w:t>-</w:t>
      </w:r>
      <w:r w:rsidRPr="009C6F01">
        <w:rPr>
          <w:b/>
          <w:color w:val="0070C0"/>
          <w:sz w:val="44"/>
          <w:szCs w:val="44"/>
        </w:rPr>
        <w:t>credential</w:t>
      </w:r>
    </w:p>
    <w:p w14:paraId="2DAED360" w14:textId="77777777" w:rsidR="008A0D4A" w:rsidRDefault="008A0D4A" w:rsidP="008A0D4A">
      <w:pPr>
        <w:rPr>
          <w:b/>
          <w:color w:val="0070C0"/>
          <w:sz w:val="44"/>
          <w:szCs w:val="44"/>
        </w:rPr>
      </w:pPr>
    </w:p>
    <w:p w14:paraId="26EFE6F0" w14:textId="703BE8F2" w:rsidR="008A0D4A" w:rsidRPr="00D6193E" w:rsidRDefault="00D6193E" w:rsidP="008A0D4A">
      <w:pPr>
        <w:rPr>
          <w:b/>
          <w:color w:val="0070C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Rokytne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Professional Lyceum</w:t>
      </w:r>
    </w:p>
    <w:tbl>
      <w:tblPr>
        <w:tblStyle w:val="Tabellrutenett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1285"/>
        <w:gridCol w:w="978"/>
        <w:gridCol w:w="2415"/>
      </w:tblGrid>
      <w:tr w:rsidR="008A0D4A" w14:paraId="328C07F9" w14:textId="77777777" w:rsidTr="00D6193E">
        <w:tc>
          <w:tcPr>
            <w:tcW w:w="1702" w:type="dxa"/>
            <w:vMerge w:val="restart"/>
          </w:tcPr>
          <w:p w14:paraId="5C7B4F97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01A93BDC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BEM content</w:t>
            </w:r>
          </w:p>
          <w:p w14:paraId="546A1EE4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(for all partners)</w:t>
            </w:r>
          </w:p>
        </w:tc>
        <w:tc>
          <w:tcPr>
            <w:tcW w:w="2268" w:type="dxa"/>
          </w:tcPr>
          <w:p w14:paraId="063004F9" w14:textId="459E6F3B" w:rsidR="00BB3943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Title/name of the credential</w:t>
            </w:r>
          </w:p>
        </w:tc>
        <w:tc>
          <w:tcPr>
            <w:tcW w:w="6946" w:type="dxa"/>
            <w:gridSpan w:val="4"/>
          </w:tcPr>
          <w:p w14:paraId="7B3B71DC" w14:textId="6154635E" w:rsidR="00C5762E" w:rsidRPr="009E568E" w:rsidRDefault="009E568E" w:rsidP="00402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68E">
              <w:rPr>
                <w:rFonts w:ascii="Sylfaen" w:hAnsi="Sylfaen"/>
                <w:b/>
                <w:sz w:val="24"/>
                <w:szCs w:val="24"/>
              </w:rPr>
              <w:t>Installation and maintenance of electrical wiring</w:t>
            </w:r>
          </w:p>
        </w:tc>
      </w:tr>
      <w:tr w:rsidR="008A0D4A" w:rsidRPr="00105556" w14:paraId="16C45139" w14:textId="77777777" w:rsidTr="00D6193E">
        <w:trPr>
          <w:trHeight w:val="1067"/>
        </w:trPr>
        <w:tc>
          <w:tcPr>
            <w:tcW w:w="1702" w:type="dxa"/>
            <w:vMerge/>
          </w:tcPr>
          <w:p w14:paraId="411AA975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E3CAB7" w14:textId="1F6B2284" w:rsidR="00BB3943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Function of the micro-credentials / purpose </w:t>
            </w:r>
          </w:p>
        </w:tc>
        <w:tc>
          <w:tcPr>
            <w:tcW w:w="6946" w:type="dxa"/>
            <w:gridSpan w:val="4"/>
          </w:tcPr>
          <w:p w14:paraId="5E4EF971" w14:textId="7F25D77F" w:rsidR="008A0D4A" w:rsidRPr="009E568E" w:rsidRDefault="009E568E" w:rsidP="005F25A4">
            <w:pPr>
              <w:rPr>
                <w:rFonts w:ascii="Times New Roman" w:hAnsi="Times New Roman" w:cs="Times New Roman"/>
                <w:lang w:val="en-US"/>
              </w:rPr>
            </w:pPr>
            <w:r w:rsidRPr="009E568E">
              <w:rPr>
                <w:rFonts w:ascii="Sylfaen" w:hAnsi="Sylfaen"/>
                <w:sz w:val="24"/>
                <w:szCs w:val="24"/>
              </w:rPr>
              <w:t>Improving the qualifications of an individual or an employee of an organization (company)</w:t>
            </w:r>
          </w:p>
        </w:tc>
      </w:tr>
      <w:tr w:rsidR="008A0D4A" w14:paraId="7A841EF1" w14:textId="77777777" w:rsidTr="009E568E">
        <w:trPr>
          <w:trHeight w:val="885"/>
        </w:trPr>
        <w:tc>
          <w:tcPr>
            <w:tcW w:w="1702" w:type="dxa"/>
            <w:vMerge/>
          </w:tcPr>
          <w:p w14:paraId="046CC423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BAD30AE" w14:textId="5BEC88E3" w:rsidR="00BB3943" w:rsidRPr="00D6193E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Possible target groups</w:t>
            </w:r>
          </w:p>
        </w:tc>
        <w:tc>
          <w:tcPr>
            <w:tcW w:w="6946" w:type="dxa"/>
            <w:gridSpan w:val="4"/>
          </w:tcPr>
          <w:p w14:paraId="680A9F0A" w14:textId="10A3B447" w:rsidR="00C5762E" w:rsidRPr="009E568E" w:rsidRDefault="009E568E" w:rsidP="00803C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ermStart w:id="1394356238" w:edGrp="everyone"/>
            <w:r w:rsidRPr="009E568E">
              <w:rPr>
                <w:rFonts w:ascii="Sylfaen" w:hAnsi="Sylfaen"/>
                <w:sz w:val="24"/>
                <w:szCs w:val="24"/>
              </w:rPr>
              <w:t>Individuals, employees of organizations</w:t>
            </w:r>
            <w:permEnd w:id="1394356238"/>
          </w:p>
        </w:tc>
      </w:tr>
      <w:tr w:rsidR="008A0D4A" w14:paraId="3A46698D" w14:textId="77777777" w:rsidTr="00D6193E">
        <w:tc>
          <w:tcPr>
            <w:tcW w:w="1702" w:type="dxa"/>
            <w:vMerge/>
          </w:tcPr>
          <w:p w14:paraId="39A3FB5D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EE358" w14:textId="73842E97" w:rsidR="00BB3943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Branch/sector of application</w:t>
            </w:r>
          </w:p>
        </w:tc>
        <w:tc>
          <w:tcPr>
            <w:tcW w:w="6946" w:type="dxa"/>
            <w:gridSpan w:val="4"/>
          </w:tcPr>
          <w:p w14:paraId="01948888" w14:textId="214C0166" w:rsidR="00C5762E" w:rsidRPr="009E568E" w:rsidRDefault="009E568E" w:rsidP="00803CA6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E568E">
              <w:rPr>
                <w:rFonts w:ascii="Sylfaen" w:hAnsi="Sylfaen"/>
                <w:sz w:val="24"/>
                <w:szCs w:val="24"/>
              </w:rPr>
              <w:t>Branch of electricity and electrical engineering</w:t>
            </w:r>
          </w:p>
        </w:tc>
      </w:tr>
      <w:tr w:rsidR="008A0D4A" w14:paraId="075B6D48" w14:textId="77777777" w:rsidTr="00D6193E">
        <w:tc>
          <w:tcPr>
            <w:tcW w:w="1702" w:type="dxa"/>
            <w:vMerge/>
          </w:tcPr>
          <w:p w14:paraId="3A4C1D24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06C7FF" w14:textId="3A2DE83A" w:rsidR="00BB3943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Fields of application / work environment</w:t>
            </w:r>
          </w:p>
        </w:tc>
        <w:tc>
          <w:tcPr>
            <w:tcW w:w="6946" w:type="dxa"/>
            <w:gridSpan w:val="4"/>
          </w:tcPr>
          <w:p w14:paraId="403333EA" w14:textId="32E4737B" w:rsidR="00C5762E" w:rsidRPr="009E568E" w:rsidRDefault="009E568E" w:rsidP="00803C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ermStart w:id="32596404" w:edGrp="everyone"/>
            <w:r w:rsidRPr="009E568E">
              <w:rPr>
                <w:rFonts w:ascii="Sylfaen" w:hAnsi="Sylfaen"/>
                <w:sz w:val="24"/>
                <w:szCs w:val="24"/>
              </w:rPr>
              <w:t>Industrial enterprises, private and state institutions</w:t>
            </w:r>
            <w:permEnd w:id="32596404"/>
          </w:p>
        </w:tc>
      </w:tr>
      <w:tr w:rsidR="008A0D4A" w:rsidRPr="00C5762E" w14:paraId="6E0CAD03" w14:textId="77777777" w:rsidTr="00D6193E">
        <w:tc>
          <w:tcPr>
            <w:tcW w:w="1702" w:type="dxa"/>
            <w:vMerge/>
          </w:tcPr>
          <w:p w14:paraId="597C0B64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DE9ED" w14:textId="50A5B753" w:rsidR="00BB3943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Typical work/professional tasks</w:t>
            </w:r>
          </w:p>
        </w:tc>
        <w:tc>
          <w:tcPr>
            <w:tcW w:w="6946" w:type="dxa"/>
            <w:gridSpan w:val="4"/>
          </w:tcPr>
          <w:p w14:paraId="3572BD95" w14:textId="77777777" w:rsidR="009E568E" w:rsidRPr="009E568E" w:rsidRDefault="00803CA6" w:rsidP="009E568E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68E" w:rsidRPr="009E568E">
              <w:rPr>
                <w:rFonts w:ascii="Sylfaen" w:hAnsi="Sylfaen"/>
                <w:color w:val="000000" w:themeColor="text1"/>
                <w:sz w:val="24"/>
                <w:szCs w:val="24"/>
              </w:rPr>
              <w:t>Compilation of mounting schemes</w:t>
            </w:r>
            <w:r w:rsidR="009E568E" w:rsidRPr="009E568E">
              <w:rPr>
                <w:rFonts w:ascii="Sylfaen" w:hAnsi="Sylfaen"/>
                <w:sz w:val="24"/>
                <w:szCs w:val="24"/>
              </w:rPr>
              <w:t xml:space="preserve"> of electrical wiring</w:t>
            </w:r>
          </w:p>
          <w:p w14:paraId="0DDFD04D" w14:textId="77777777" w:rsidR="009E568E" w:rsidRPr="009E568E" w:rsidRDefault="009E568E" w:rsidP="009E568E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</w:rPr>
              <w:t>Planning the installation of electrical wiring</w:t>
            </w:r>
          </w:p>
          <w:p w14:paraId="5E46E546" w14:textId="77777777" w:rsidR="009E568E" w:rsidRPr="009E568E" w:rsidRDefault="009E568E" w:rsidP="009E568E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</w:rPr>
              <w:t>Installation of electrical wiring</w:t>
            </w:r>
          </w:p>
          <w:p w14:paraId="0EBFC59C" w14:textId="60D69D52" w:rsidR="00BB3943" w:rsidRPr="009E568E" w:rsidRDefault="009E568E" w:rsidP="009E568E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</w:rPr>
              <w:t>Performing maintenance</w:t>
            </w:r>
          </w:p>
        </w:tc>
      </w:tr>
      <w:tr w:rsidR="008A0D4A" w:rsidRPr="004A77E4" w14:paraId="0CF3C873" w14:textId="77777777" w:rsidTr="00D6193E">
        <w:tc>
          <w:tcPr>
            <w:tcW w:w="1702" w:type="dxa"/>
            <w:vMerge/>
          </w:tcPr>
          <w:p w14:paraId="775646E5" w14:textId="77777777" w:rsidR="008A0D4A" w:rsidRPr="00594920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4A5A6FB" w14:textId="77777777" w:rsidR="008A0D4A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Learning outcomes (personal and job related)</w:t>
            </w:r>
          </w:p>
          <w:p w14:paraId="43EAB44E" w14:textId="4FBDBBB6" w:rsidR="00BB3943" w:rsidRPr="00D306FB" w:rsidRDefault="00BB3943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04819EB" w14:textId="69170C48" w:rsidR="0076752D" w:rsidRPr="009E568E" w:rsidRDefault="008A0D4A" w:rsidP="005F25A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568E">
              <w:rPr>
                <w:rFonts w:ascii="Times New Roman" w:hAnsi="Times New Roman" w:cs="Times New Roman"/>
                <w:b/>
                <w:sz w:val="24"/>
                <w:szCs w:val="24"/>
              </w:rPr>
              <w:t>Knowledg</w:t>
            </w:r>
            <w:r w:rsidRPr="009E56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="00BB3943" w:rsidRPr="009E56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67EEAFEC" w14:textId="77777777" w:rsidR="009E568E" w:rsidRPr="009E568E" w:rsidRDefault="009E568E" w:rsidP="009E568E">
            <w:pPr>
              <w:spacing w:line="240" w:lineRule="atLeast"/>
              <w:rPr>
                <w:rFonts w:ascii="Sylfaen" w:hAnsi="Sylfaen"/>
                <w:sz w:val="24"/>
                <w:szCs w:val="24"/>
              </w:rPr>
            </w:pPr>
            <w:r w:rsidRPr="009E568E">
              <w:rPr>
                <w:rFonts w:ascii="Sylfaen" w:hAnsi="Sylfaen"/>
                <w:sz w:val="24"/>
                <w:szCs w:val="24"/>
              </w:rPr>
              <w:t>To know:</w:t>
            </w:r>
          </w:p>
          <w:p w14:paraId="4ADFDD74" w14:textId="77777777" w:rsidR="009E568E" w:rsidRPr="009E568E" w:rsidRDefault="009E568E" w:rsidP="009E568E">
            <w:pPr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</w:rPr>
              <w:t>- The regulatory and technical documentation;</w:t>
            </w:r>
          </w:p>
          <w:p w14:paraId="093F9A7D" w14:textId="77777777" w:rsidR="009E568E" w:rsidRPr="009E568E" w:rsidRDefault="009E568E" w:rsidP="009E568E">
            <w:pPr>
              <w:spacing w:line="240" w:lineRule="atLeast"/>
              <w:rPr>
                <w:rFonts w:ascii="Sylfaen" w:hAnsi="Sylfaen" w:cs="Times New Roma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- The </w:t>
            </w:r>
            <w:r w:rsidRPr="009E568E">
              <w:rPr>
                <w:rFonts w:ascii="Sylfaen" w:hAnsi="Sylfaen" w:cs="Times New Roman"/>
                <w:color w:val="000000" w:themeColor="text1"/>
                <w:sz w:val="24"/>
                <w:szCs w:val="24"/>
              </w:rPr>
              <w:t>rules for the construction, installation and maintenance of electrical wiring;</w:t>
            </w:r>
          </w:p>
          <w:p w14:paraId="68165DBD" w14:textId="77777777" w:rsidR="009E568E" w:rsidRPr="009E568E" w:rsidRDefault="009E568E" w:rsidP="009E568E">
            <w:pPr>
              <w:spacing w:line="240" w:lineRule="atLeast"/>
              <w:rPr>
                <w:rFonts w:ascii="Sylfaen" w:hAnsi="Sylfaen" w:cs="Times New Roma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Sylfaen" w:hAnsi="Sylfaen" w:cs="Times New Roman"/>
                <w:color w:val="000000" w:themeColor="text1"/>
                <w:sz w:val="24"/>
                <w:szCs w:val="24"/>
              </w:rPr>
              <w:t xml:space="preserve">- The requirements for cables and wires </w:t>
            </w:r>
            <w:r w:rsidRPr="009E568E">
              <w:rPr>
                <w:rFonts w:ascii="Sylfaen" w:hAnsi="Sylfaen" w:cs="Times New Roman"/>
                <w:color w:val="000000" w:themeColor="text1"/>
                <w:sz w:val="24"/>
                <w:szCs w:val="24"/>
              </w:rPr>
              <w:lastRenderedPageBreak/>
              <w:t>used in wiring installation;</w:t>
            </w:r>
          </w:p>
          <w:p w14:paraId="3D16FB92" w14:textId="77777777" w:rsidR="009E568E" w:rsidRPr="009E568E" w:rsidRDefault="009E568E" w:rsidP="009E568E">
            <w:pPr>
              <w:spacing w:line="240" w:lineRule="atLeast"/>
              <w:rPr>
                <w:rFonts w:ascii="Sylfaen" w:hAnsi="Sylfaen" w:cs="Times New Roma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Sylfaen" w:hAnsi="Sylfaen" w:cs="Times New Roman"/>
                <w:color w:val="000000" w:themeColor="text1"/>
                <w:sz w:val="24"/>
                <w:szCs w:val="24"/>
              </w:rPr>
              <w:t>- The marking of cable products used for wiring;</w:t>
            </w:r>
          </w:p>
          <w:p w14:paraId="35BDD6B3" w14:textId="77777777" w:rsidR="009E568E" w:rsidRPr="009E568E" w:rsidRDefault="009E568E" w:rsidP="009E568E">
            <w:pPr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9E568E">
              <w:rPr>
                <w:rFonts w:ascii="Sylfaen" w:hAnsi="Sylfaen" w:cs="Times New Roman"/>
                <w:color w:val="000000" w:themeColor="text1"/>
                <w:sz w:val="24"/>
                <w:szCs w:val="24"/>
              </w:rPr>
              <w:t>- The technology of electrical wiring maintenance works;</w:t>
            </w:r>
          </w:p>
          <w:p w14:paraId="4C426D6C" w14:textId="4EE24F84" w:rsidR="008A0D4A" w:rsidRPr="009E568E" w:rsidRDefault="009E568E" w:rsidP="009E568E">
            <w:pPr>
              <w:spacing w:line="240" w:lineRule="auto"/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- The Safety rules during installation and maintenance of electrical wiring</w:t>
            </w:r>
          </w:p>
        </w:tc>
        <w:tc>
          <w:tcPr>
            <w:tcW w:w="2263" w:type="dxa"/>
            <w:gridSpan w:val="2"/>
          </w:tcPr>
          <w:p w14:paraId="48FB9E23" w14:textId="77777777" w:rsidR="0076752D" w:rsidRPr="009E568E" w:rsidRDefault="008A0D4A" w:rsidP="007675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5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Skills</w:t>
            </w:r>
            <w:r w:rsidR="00BB3943" w:rsidRPr="009E56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2923E6B0" w14:textId="77777777" w:rsidR="009E568E" w:rsidRPr="009E568E" w:rsidRDefault="009E568E" w:rsidP="009E568E">
            <w:pPr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- To compose, read and understand wiring schemes;</w:t>
            </w:r>
          </w:p>
          <w:p w14:paraId="6155A5D5" w14:textId="77777777" w:rsidR="009E568E" w:rsidRPr="009E568E" w:rsidRDefault="009E568E" w:rsidP="009E568E">
            <w:pPr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- To carry out wiring installation;</w:t>
            </w:r>
          </w:p>
          <w:p w14:paraId="2DC7C98D" w14:textId="77777777" w:rsidR="009E568E" w:rsidRPr="009E568E" w:rsidRDefault="009E568E" w:rsidP="009E568E">
            <w:pPr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- To detect and eliminate electrical wiring malfunctions;</w:t>
            </w:r>
          </w:p>
          <w:p w14:paraId="20BCEE65" w14:textId="648BF2A6" w:rsidR="008A0D4A" w:rsidRPr="009E568E" w:rsidRDefault="009E568E" w:rsidP="009E56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 xml:space="preserve">- To observe the necessary organizational and </w:t>
            </w:r>
            <w:r w:rsidRPr="009E568E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lastRenderedPageBreak/>
              <w:t>technical measures that ensure the safety of work.</w:t>
            </w:r>
          </w:p>
        </w:tc>
        <w:tc>
          <w:tcPr>
            <w:tcW w:w="2415" w:type="dxa"/>
          </w:tcPr>
          <w:p w14:paraId="0B126353" w14:textId="67EA0FA8" w:rsidR="008A0D4A" w:rsidRPr="009E568E" w:rsidRDefault="008A0D4A" w:rsidP="00D306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56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Competences (autonomy/</w:t>
            </w:r>
            <w:proofErr w:type="spellStart"/>
            <w:r w:rsidRPr="009E568E">
              <w:rPr>
                <w:rFonts w:ascii="Times New Roman" w:hAnsi="Times New Roman" w:cs="Times New Roman"/>
                <w:b/>
                <w:sz w:val="24"/>
                <w:szCs w:val="24"/>
              </w:rPr>
              <w:t>responsibilit</w:t>
            </w:r>
            <w:proofErr w:type="spellEnd"/>
            <w:r w:rsidR="00D306FB" w:rsidRPr="009E56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9E56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97E155A" w14:textId="77777777" w:rsidR="009E568E" w:rsidRPr="009E568E" w:rsidRDefault="009E568E" w:rsidP="009E568E">
            <w:pPr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</w:rPr>
              <w:t>- Makes wiring installation schemes;</w:t>
            </w:r>
          </w:p>
          <w:p w14:paraId="25060AB8" w14:textId="77777777" w:rsidR="009E568E" w:rsidRPr="009E568E" w:rsidRDefault="009E568E" w:rsidP="009E568E">
            <w:pPr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</w:rPr>
              <w:t>- Performs wiring installation;</w:t>
            </w:r>
          </w:p>
          <w:p w14:paraId="73D5F355" w14:textId="77777777" w:rsidR="009E568E" w:rsidRPr="009E568E" w:rsidRDefault="009E568E" w:rsidP="009E568E">
            <w:pPr>
              <w:spacing w:line="240" w:lineRule="atLeast"/>
              <w:rPr>
                <w:rFonts w:ascii="Sylfaen" w:hAnsi="Sylfaen"/>
                <w:color w:val="000000" w:themeColor="text1"/>
                <w:sz w:val="24"/>
                <w:szCs w:val="24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</w:rPr>
              <w:t>- Performs electrical wiring maintenance;</w:t>
            </w:r>
          </w:p>
          <w:p w14:paraId="34ADDC93" w14:textId="71E4F073" w:rsidR="00D306FB" w:rsidRPr="009E568E" w:rsidRDefault="009E568E" w:rsidP="009E5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68E">
              <w:rPr>
                <w:rFonts w:ascii="Sylfaen" w:hAnsi="Sylfaen"/>
                <w:color w:val="000000" w:themeColor="text1"/>
                <w:sz w:val="24"/>
                <w:szCs w:val="24"/>
              </w:rPr>
              <w:t xml:space="preserve">- </w:t>
            </w:r>
            <w:r w:rsidRPr="009E568E">
              <w:rPr>
                <w:rFonts w:ascii="Sylfaen" w:hAnsi="Sylfaen"/>
                <w:sz w:val="24"/>
                <w:szCs w:val="24"/>
              </w:rPr>
              <w:t>Follows</w:t>
            </w:r>
            <w:r w:rsidRPr="009E568E">
              <w:rPr>
                <w:rFonts w:ascii="Sylfaen" w:hAnsi="Sylfaen"/>
              </w:rPr>
              <w:t xml:space="preserve"> </w:t>
            </w:r>
            <w:r w:rsidRPr="009E568E">
              <w:rPr>
                <w:rFonts w:ascii="Sylfaen" w:hAnsi="Sylfaen"/>
                <w:sz w:val="24"/>
                <w:szCs w:val="24"/>
              </w:rPr>
              <w:t>safe working conditions.</w:t>
            </w:r>
          </w:p>
        </w:tc>
      </w:tr>
      <w:tr w:rsidR="00D6193E" w:rsidRPr="00D306FB" w14:paraId="691082C5" w14:textId="77777777" w:rsidTr="00D6193E">
        <w:trPr>
          <w:trHeight w:val="315"/>
        </w:trPr>
        <w:tc>
          <w:tcPr>
            <w:tcW w:w="1702" w:type="dxa"/>
            <w:vMerge/>
          </w:tcPr>
          <w:p w14:paraId="7F5D9D78" w14:textId="77777777" w:rsidR="00D6193E" w:rsidRPr="00D306FB" w:rsidRDefault="00D6193E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14:paraId="456EFF8D" w14:textId="77777777" w:rsidR="00D6193E" w:rsidRPr="00D306FB" w:rsidRDefault="00D6193E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Validation </w:t>
            </w:r>
          </w:p>
        </w:tc>
        <w:tc>
          <w:tcPr>
            <w:tcW w:w="3553" w:type="dxa"/>
            <w:gridSpan w:val="2"/>
          </w:tcPr>
          <w:p w14:paraId="4DB6B99E" w14:textId="088E53FE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393" w:type="dxa"/>
            <w:gridSpan w:val="2"/>
          </w:tcPr>
          <w:p w14:paraId="6E024B52" w14:textId="3DB23800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Procedures</w:t>
            </w:r>
          </w:p>
        </w:tc>
      </w:tr>
      <w:tr w:rsidR="00D6193E" w:rsidRPr="00D306FB" w14:paraId="23D2E6C4" w14:textId="77777777" w:rsidTr="00D6193E">
        <w:trPr>
          <w:trHeight w:val="2160"/>
        </w:trPr>
        <w:tc>
          <w:tcPr>
            <w:tcW w:w="1702" w:type="dxa"/>
            <w:vMerge/>
          </w:tcPr>
          <w:p w14:paraId="0CC922FC" w14:textId="77777777" w:rsidR="00D6193E" w:rsidRPr="00D306FB" w:rsidRDefault="00D6193E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1B4FC76F" w14:textId="77777777" w:rsidR="00D6193E" w:rsidRPr="00D306FB" w:rsidRDefault="00D6193E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14:paraId="01867802" w14:textId="15F07BE6" w:rsid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Conformity;</w:t>
            </w:r>
          </w:p>
          <w:p w14:paraId="323C69BB" w14:textId="77777777" w:rsid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Flexibility and target orientation;</w:t>
            </w:r>
          </w:p>
          <w:p w14:paraId="5EA2B567" w14:textId="59E7F204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</w:rPr>
            </w:pPr>
            <w:r w:rsidRPr="00D6193E">
              <w:rPr>
                <w:rFonts w:ascii="Sylfaen" w:hAnsi="Sylfaen"/>
                <w:sz w:val="24"/>
                <w:szCs w:val="24"/>
              </w:rPr>
              <w:t>Reliability</w:t>
            </w:r>
          </w:p>
        </w:tc>
        <w:tc>
          <w:tcPr>
            <w:tcW w:w="3393" w:type="dxa"/>
            <w:gridSpan w:val="2"/>
          </w:tcPr>
          <w:p w14:paraId="083A53AA" w14:textId="51DD9360" w:rsid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Creation of an examination</w:t>
            </w:r>
          </w:p>
          <w:p w14:paraId="786DA42C" w14:textId="068AA7BA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  <w:lang w:val="uk-UA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commission (EC)</w:t>
            </w:r>
            <w:r>
              <w:rPr>
                <w:rFonts w:ascii="Sylfaen" w:hAnsi="Sylfaen"/>
                <w:sz w:val="24"/>
                <w:szCs w:val="24"/>
                <w:lang w:val="uk-UA"/>
              </w:rPr>
              <w:t>;</w:t>
            </w:r>
          </w:p>
          <w:p w14:paraId="21401ACE" w14:textId="10514D56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  <w:lang w:val="uk-UA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The student performs the exam task</w:t>
            </w:r>
            <w:r>
              <w:rPr>
                <w:rFonts w:ascii="Sylfaen" w:hAnsi="Sylfaen"/>
                <w:sz w:val="24"/>
                <w:szCs w:val="24"/>
                <w:lang w:val="uk-UA"/>
              </w:rPr>
              <w:t>;</w:t>
            </w:r>
          </w:p>
          <w:p w14:paraId="33511D30" w14:textId="1A1089A7" w:rsidR="00D6193E" w:rsidRPr="00D6193E" w:rsidRDefault="00D6193E" w:rsidP="00D6193E">
            <w:pPr>
              <w:spacing w:line="240" w:lineRule="auto"/>
              <w:contextualSpacing/>
              <w:jc w:val="center"/>
              <w:rPr>
                <w:rFonts w:ascii="Sylfaen" w:hAnsi="Sylfaen"/>
                <w:sz w:val="24"/>
                <w:szCs w:val="24"/>
                <w:lang w:val="uk-UA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Decision of the EC</w:t>
            </w:r>
            <w:r>
              <w:rPr>
                <w:rFonts w:ascii="Sylfaen" w:hAnsi="Sylfaen"/>
                <w:sz w:val="24"/>
                <w:szCs w:val="24"/>
                <w:lang w:val="uk-UA"/>
              </w:rPr>
              <w:t>;</w:t>
            </w:r>
          </w:p>
          <w:p w14:paraId="23162695" w14:textId="49D997CC" w:rsidR="00D6193E" w:rsidRPr="00D306FB" w:rsidRDefault="00D6193E" w:rsidP="00D6193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AEA">
              <w:rPr>
                <w:rFonts w:ascii="Sylfaen" w:hAnsi="Sylfaen"/>
                <w:sz w:val="24"/>
                <w:szCs w:val="24"/>
              </w:rPr>
              <w:t>Delivery of a certificate or digital badge</w:t>
            </w:r>
          </w:p>
        </w:tc>
      </w:tr>
      <w:tr w:rsidR="008A0D4A" w:rsidRPr="004A77E4" w14:paraId="568C8483" w14:textId="77777777" w:rsidTr="00D6193E">
        <w:trPr>
          <w:trHeight w:val="1132"/>
        </w:trPr>
        <w:tc>
          <w:tcPr>
            <w:tcW w:w="1702" w:type="dxa"/>
            <w:vMerge/>
          </w:tcPr>
          <w:p w14:paraId="3975B4AE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A14D60" w14:textId="540BDC48" w:rsidR="00BB3943" w:rsidRPr="00D6193E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Recognised/accepted (documented by Mo</w:t>
            </w: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U</w:t>
            </w: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4"/>
          </w:tcPr>
          <w:p w14:paraId="1D08A096" w14:textId="77777777" w:rsidR="00D6193E" w:rsidRPr="00D6193E" w:rsidRDefault="00D6193E" w:rsidP="00D6193E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193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Name of companies</w:t>
            </w:r>
          </w:p>
          <w:p w14:paraId="0E2257BC" w14:textId="6F0A4634" w:rsidR="006562C9" w:rsidRPr="008A02C4" w:rsidRDefault="009E568E" w:rsidP="00D6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951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Rokytnivskyi</w:t>
            </w:r>
            <w:proofErr w:type="spellEnd"/>
            <w:r w:rsidRPr="00B61951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 xml:space="preserve"> REM (district of electrical networks)</w:t>
            </w:r>
          </w:p>
        </w:tc>
      </w:tr>
      <w:tr w:rsidR="008A0D4A" w:rsidRPr="004A77E4" w14:paraId="77D79276" w14:textId="77777777" w:rsidTr="00D6193E">
        <w:tc>
          <w:tcPr>
            <w:tcW w:w="1702" w:type="dxa"/>
            <w:vMerge/>
          </w:tcPr>
          <w:p w14:paraId="67C47EC9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9BFCC1" w14:textId="77777777" w:rsidR="008A0D4A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Provider(s)</w:t>
            </w:r>
          </w:p>
          <w:p w14:paraId="7840E61E" w14:textId="226E12C8" w:rsidR="00BB3943" w:rsidRPr="00D306FB" w:rsidRDefault="00BB3943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  <w:gridSpan w:val="4"/>
          </w:tcPr>
          <w:p w14:paraId="6CC90BD3" w14:textId="2DD9A29A" w:rsidR="00BB3943" w:rsidRPr="00D6193E" w:rsidRDefault="008A0D4A" w:rsidP="005F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593575262" w:edGrp="everyone"/>
            <w:r w:rsidRPr="00D6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93E" w:rsidRPr="00D6193E">
              <w:rPr>
                <w:rFonts w:ascii="Times New Roman" w:hAnsi="Times New Roman" w:cs="Times New Roman"/>
                <w:sz w:val="24"/>
                <w:szCs w:val="24"/>
              </w:rPr>
              <w:t xml:space="preserve">Private and public sector. </w:t>
            </w:r>
            <w:proofErr w:type="spellStart"/>
            <w:r w:rsidR="00D6193E" w:rsidRPr="00D6193E">
              <w:rPr>
                <w:rFonts w:ascii="Times New Roman" w:hAnsi="Times New Roman" w:cs="Times New Roman"/>
                <w:sz w:val="24"/>
                <w:szCs w:val="24"/>
              </w:rPr>
              <w:t>Rokytne</w:t>
            </w:r>
            <w:proofErr w:type="spellEnd"/>
            <w:r w:rsidR="00D6193E" w:rsidRPr="00D6193E">
              <w:rPr>
                <w:rFonts w:ascii="Times New Roman" w:hAnsi="Times New Roman" w:cs="Times New Roman"/>
                <w:sz w:val="24"/>
                <w:szCs w:val="24"/>
              </w:rPr>
              <w:t xml:space="preserve"> Professional Lyceum</w:t>
            </w:r>
            <w:permEnd w:id="1593575262"/>
          </w:p>
        </w:tc>
      </w:tr>
      <w:tr w:rsidR="008A0D4A" w:rsidRPr="004A77E4" w14:paraId="4AA1C2A4" w14:textId="77777777" w:rsidTr="00D6193E">
        <w:trPr>
          <w:trHeight w:val="588"/>
        </w:trPr>
        <w:tc>
          <w:tcPr>
            <w:tcW w:w="1702" w:type="dxa"/>
            <w:vMerge w:val="restart"/>
          </w:tcPr>
          <w:p w14:paraId="241ABFF7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Additional information</w:t>
            </w:r>
          </w:p>
          <w:p w14:paraId="31432D64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(if needed)</w:t>
            </w:r>
          </w:p>
        </w:tc>
        <w:tc>
          <w:tcPr>
            <w:tcW w:w="2268" w:type="dxa"/>
          </w:tcPr>
          <w:p w14:paraId="6AD2257F" w14:textId="57DB9569" w:rsidR="008A0D4A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Entry level / prerequisites</w:t>
            </w:r>
          </w:p>
        </w:tc>
        <w:tc>
          <w:tcPr>
            <w:tcW w:w="6946" w:type="dxa"/>
            <w:gridSpan w:val="4"/>
            <w:vMerge w:val="restart"/>
          </w:tcPr>
          <w:p w14:paraId="038A68C2" w14:textId="594F7AE5" w:rsidR="00D63D10" w:rsidRDefault="008A02C4" w:rsidP="005F25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hours (5 ECTS)</w:t>
            </w:r>
          </w:p>
          <w:p w14:paraId="6087890E" w14:textId="592A8A11" w:rsidR="008A0D4A" w:rsidRPr="00D6193E" w:rsidRDefault="008A0D4A" w:rsidP="005F2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93E" w:rsidRPr="004A77E4" w14:paraId="7F541FF3" w14:textId="77777777" w:rsidTr="00D6193E">
        <w:trPr>
          <w:trHeight w:val="567"/>
        </w:trPr>
        <w:tc>
          <w:tcPr>
            <w:tcW w:w="1702" w:type="dxa"/>
            <w:vMerge/>
          </w:tcPr>
          <w:p w14:paraId="3AB4DE47" w14:textId="77777777" w:rsidR="00D6193E" w:rsidRPr="00D306FB" w:rsidRDefault="00D6193E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C01552" w14:textId="77777777" w:rsidR="00D6193E" w:rsidRPr="00D306FB" w:rsidRDefault="00D6193E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Possible duration (recommendation)</w:t>
            </w:r>
          </w:p>
        </w:tc>
        <w:tc>
          <w:tcPr>
            <w:tcW w:w="6946" w:type="dxa"/>
            <w:gridSpan w:val="4"/>
            <w:vMerge/>
          </w:tcPr>
          <w:p w14:paraId="2EFEC83A" w14:textId="77777777" w:rsidR="00D6193E" w:rsidRPr="00D6193E" w:rsidRDefault="00D6193E" w:rsidP="005F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4A" w:rsidRPr="008831EE" w14:paraId="0CF09F20" w14:textId="77777777" w:rsidTr="00D6193E">
        <w:trPr>
          <w:trHeight w:val="876"/>
        </w:trPr>
        <w:tc>
          <w:tcPr>
            <w:tcW w:w="1702" w:type="dxa"/>
            <w:vMerge w:val="restart"/>
          </w:tcPr>
          <w:p w14:paraId="06954172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Specific content (national)</w:t>
            </w:r>
          </w:p>
          <w:p w14:paraId="26FC5EA0" w14:textId="73D33A2D" w:rsidR="00BB3943" w:rsidRPr="00D306FB" w:rsidRDefault="00BB3943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9A7C17E" w14:textId="38AF31A9" w:rsidR="008A0D4A" w:rsidRPr="00D6193E" w:rsidRDefault="008A0D4A" w:rsidP="0010555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Position in the chain of educational programmes</w:t>
            </w:r>
          </w:p>
        </w:tc>
        <w:tc>
          <w:tcPr>
            <w:tcW w:w="6946" w:type="dxa"/>
            <w:gridSpan w:val="4"/>
            <w:vMerge w:val="restart"/>
          </w:tcPr>
          <w:p w14:paraId="113F9D0D" w14:textId="77777777" w:rsidR="009E568E" w:rsidRPr="009E568E" w:rsidRDefault="009E568E" w:rsidP="009E568E">
            <w:pPr>
              <w:spacing w:line="240" w:lineRule="atLeast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</w:pPr>
            <w:permStart w:id="2100787968" w:edGrp="everyone"/>
            <w:r w:rsidRPr="009E568E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Part of the qualification: micro-qualification, as a separate course for mastering the skills of installation and maintenance of electrical wiring.</w:t>
            </w:r>
          </w:p>
          <w:p w14:paraId="33B6F563" w14:textId="5078B6B1" w:rsidR="00BB3943" w:rsidRPr="008A02C4" w:rsidRDefault="009E568E" w:rsidP="009E56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68E"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  <w:t>Self-contained unit: micro-qualification can be integrated in training for electrical engineering professions.</w:t>
            </w:r>
            <w:permEnd w:id="2100787968"/>
          </w:p>
        </w:tc>
      </w:tr>
      <w:tr w:rsidR="008A0D4A" w:rsidRPr="004A77E4" w14:paraId="3C70FDCC" w14:textId="77777777" w:rsidTr="00D6193E">
        <w:trPr>
          <w:trHeight w:val="438"/>
        </w:trPr>
        <w:tc>
          <w:tcPr>
            <w:tcW w:w="1702" w:type="dxa"/>
            <w:vMerge/>
          </w:tcPr>
          <w:p w14:paraId="06153F08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81FD66B" w14:textId="77777777" w:rsidR="008A0D4A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Reference to NQF</w:t>
            </w:r>
          </w:p>
        </w:tc>
        <w:tc>
          <w:tcPr>
            <w:tcW w:w="6946" w:type="dxa"/>
            <w:gridSpan w:val="4"/>
            <w:vMerge/>
          </w:tcPr>
          <w:p w14:paraId="7871AFC5" w14:textId="77777777" w:rsidR="008A0D4A" w:rsidRPr="004A77E4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A0D4A" w:rsidRPr="004A77E4" w14:paraId="1DDE3DE6" w14:textId="77777777" w:rsidTr="00D6193E">
        <w:trPr>
          <w:trHeight w:val="438"/>
        </w:trPr>
        <w:tc>
          <w:tcPr>
            <w:tcW w:w="1702" w:type="dxa"/>
            <w:vMerge/>
          </w:tcPr>
          <w:p w14:paraId="55C53DDF" w14:textId="77777777" w:rsidR="008A0D4A" w:rsidRPr="00D306FB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E367C9" w14:textId="77777777" w:rsidR="008A0D4A" w:rsidRPr="00D306FB" w:rsidRDefault="008A0D4A" w:rsidP="005F25A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6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Credits</w:t>
            </w:r>
          </w:p>
        </w:tc>
        <w:tc>
          <w:tcPr>
            <w:tcW w:w="6946" w:type="dxa"/>
            <w:gridSpan w:val="4"/>
            <w:vMerge/>
          </w:tcPr>
          <w:p w14:paraId="51114058" w14:textId="77777777" w:rsidR="008A0D4A" w:rsidRPr="004A77E4" w:rsidRDefault="008A0D4A" w:rsidP="005F25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14:paraId="71F9506E" w14:textId="77777777" w:rsidR="008A0D4A" w:rsidRPr="004A77E4" w:rsidRDefault="008A0D4A" w:rsidP="008A0D4A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14:paraId="08C4D50C" w14:textId="77777777" w:rsidR="001265CE" w:rsidRDefault="001265CE"/>
    <w:sectPr w:rsidR="001265CE" w:rsidSect="00C5762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ED26E75"/>
    <w:multiLevelType w:val="hybridMultilevel"/>
    <w:tmpl w:val="9F14471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93E75"/>
    <w:multiLevelType w:val="hybridMultilevel"/>
    <w:tmpl w:val="E2CA0906"/>
    <w:lvl w:ilvl="0" w:tplc="E98403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4471A"/>
    <w:multiLevelType w:val="hybridMultilevel"/>
    <w:tmpl w:val="77E2A932"/>
    <w:lvl w:ilvl="0" w:tplc="A64E6D32">
      <w:start w:val="15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236D5"/>
    <w:multiLevelType w:val="multilevel"/>
    <w:tmpl w:val="7A40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96606"/>
    <w:multiLevelType w:val="hybridMultilevel"/>
    <w:tmpl w:val="5F3C0EF4"/>
    <w:lvl w:ilvl="0" w:tplc="F6EC45C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E3935"/>
    <w:multiLevelType w:val="hybridMultilevel"/>
    <w:tmpl w:val="A970D514"/>
    <w:lvl w:ilvl="0" w:tplc="200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57CC7DCE"/>
    <w:multiLevelType w:val="hybridMultilevel"/>
    <w:tmpl w:val="3C6ED2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6614"/>
    <w:multiLevelType w:val="hybridMultilevel"/>
    <w:tmpl w:val="024C6254"/>
    <w:lvl w:ilvl="0" w:tplc="747296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8419E"/>
    <w:multiLevelType w:val="hybridMultilevel"/>
    <w:tmpl w:val="3A60D504"/>
    <w:lvl w:ilvl="0" w:tplc="F6EC45C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B7043"/>
    <w:multiLevelType w:val="hybridMultilevel"/>
    <w:tmpl w:val="BD18B854"/>
    <w:lvl w:ilvl="0" w:tplc="7472961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E4524"/>
    <w:multiLevelType w:val="hybridMultilevel"/>
    <w:tmpl w:val="B33C89E8"/>
    <w:lvl w:ilvl="0" w:tplc="6194C582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94580">
    <w:abstractNumId w:val="9"/>
  </w:num>
  <w:num w:numId="2" w16cid:durableId="1125733918">
    <w:abstractNumId w:val="3"/>
  </w:num>
  <w:num w:numId="3" w16cid:durableId="818809136">
    <w:abstractNumId w:val="8"/>
  </w:num>
  <w:num w:numId="4" w16cid:durableId="1910505549">
    <w:abstractNumId w:val="1"/>
  </w:num>
  <w:num w:numId="5" w16cid:durableId="1371880943">
    <w:abstractNumId w:val="10"/>
  </w:num>
  <w:num w:numId="6" w16cid:durableId="2103523442">
    <w:abstractNumId w:val="5"/>
  </w:num>
  <w:num w:numId="7" w16cid:durableId="204215984">
    <w:abstractNumId w:val="2"/>
  </w:num>
  <w:num w:numId="8" w16cid:durableId="89738222">
    <w:abstractNumId w:val="4"/>
  </w:num>
  <w:num w:numId="9" w16cid:durableId="968247323">
    <w:abstractNumId w:val="6"/>
  </w:num>
  <w:num w:numId="10" w16cid:durableId="1922255677">
    <w:abstractNumId w:val="7"/>
  </w:num>
  <w:num w:numId="11" w16cid:durableId="603074290">
    <w:abstractNumId w:val="12"/>
  </w:num>
  <w:num w:numId="12" w16cid:durableId="488323360">
    <w:abstractNumId w:val="0"/>
  </w:num>
  <w:num w:numId="13" w16cid:durableId="1541624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0KBtsVcQIsrreIM+51xj/EZSTe8HYtiTPMD4C6TLKV8IiWqltMAOaAnavf/vOBX49pDv9tbNYiWAIbsk+kkTFA==" w:salt="GrpCBXrA9n88bsx7lVail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4A"/>
    <w:rsid w:val="000C1E4A"/>
    <w:rsid w:val="00105556"/>
    <w:rsid w:val="001265CE"/>
    <w:rsid w:val="00132818"/>
    <w:rsid w:val="0013481B"/>
    <w:rsid w:val="00196AC4"/>
    <w:rsid w:val="00304C04"/>
    <w:rsid w:val="003A03C3"/>
    <w:rsid w:val="004021C7"/>
    <w:rsid w:val="00594920"/>
    <w:rsid w:val="006562C9"/>
    <w:rsid w:val="00730051"/>
    <w:rsid w:val="0076752D"/>
    <w:rsid w:val="007D03CF"/>
    <w:rsid w:val="007D69F6"/>
    <w:rsid w:val="007E50D0"/>
    <w:rsid w:val="00803CA6"/>
    <w:rsid w:val="008831EE"/>
    <w:rsid w:val="008A02C4"/>
    <w:rsid w:val="008A0D4A"/>
    <w:rsid w:val="008E54A6"/>
    <w:rsid w:val="009D1D8D"/>
    <w:rsid w:val="009D22F7"/>
    <w:rsid w:val="009E568E"/>
    <w:rsid w:val="00AA2F50"/>
    <w:rsid w:val="00B03AF8"/>
    <w:rsid w:val="00BB3943"/>
    <w:rsid w:val="00C2328B"/>
    <w:rsid w:val="00C36369"/>
    <w:rsid w:val="00C5762E"/>
    <w:rsid w:val="00CB4581"/>
    <w:rsid w:val="00D03135"/>
    <w:rsid w:val="00D306FB"/>
    <w:rsid w:val="00D6193E"/>
    <w:rsid w:val="00D63D10"/>
    <w:rsid w:val="00D86E16"/>
    <w:rsid w:val="00D96279"/>
    <w:rsid w:val="00EE3DF2"/>
    <w:rsid w:val="00F20604"/>
    <w:rsid w:val="00F7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3ABAD"/>
  <w15:chartTrackingRefBased/>
  <w15:docId w15:val="{093F642C-5F80-42B7-814C-AEFAF70D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4A"/>
    <w:pPr>
      <w:spacing w:after="200" w:line="276" w:lineRule="auto"/>
    </w:pPr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A0D4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1"/>
    <w:qFormat/>
    <w:rsid w:val="008A0D4A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D03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clamp-1">
    <w:name w:val="line-clamp-1"/>
    <w:basedOn w:val="Standardskriftforavsnitt"/>
    <w:rsid w:val="0040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9A7D4C709943A19A3DDD1CBB06DF" ma:contentTypeVersion="13" ma:contentTypeDescription="Create a new document." ma:contentTypeScope="" ma:versionID="99420fbc9169dc014373e19cf83e8ed1">
  <xsd:schema xmlns:xsd="http://www.w3.org/2001/XMLSchema" xmlns:xs="http://www.w3.org/2001/XMLSchema" xmlns:p="http://schemas.microsoft.com/office/2006/metadata/properties" xmlns:ns2="b43473a2-8156-49bb-ae7d-45e8079de246" xmlns:ns3="40cb9a7b-05c8-44e8-ac8e-10a07570ae54" targetNamespace="http://schemas.microsoft.com/office/2006/metadata/properties" ma:root="true" ma:fieldsID="9c29178dfdd50442703a30ee5028d8ac" ns2:_="" ns3:_="">
    <xsd:import namespace="b43473a2-8156-49bb-ae7d-45e8079de246"/>
    <xsd:import namespace="40cb9a7b-05c8-44e8-ac8e-10a07570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473a2-8156-49bb-ae7d-45e8079de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b9a7b-05c8-44e8-ac8e-10a07570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ee54f-2aa5-4c28-af69-199f9ce9378f}" ma:internalName="TaxCatchAll" ma:showField="CatchAllData" ma:web="40cb9a7b-05c8-44e8-ac8e-10a07570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473a2-8156-49bb-ae7d-45e8079de246">
      <Terms xmlns="http://schemas.microsoft.com/office/infopath/2007/PartnerControls"/>
    </lcf76f155ced4ddcb4097134ff3c332f>
    <TaxCatchAll xmlns="40cb9a7b-05c8-44e8-ac8e-10a07570ae54" xsi:nil="true"/>
  </documentManagement>
</p:properties>
</file>

<file path=customXml/itemProps1.xml><?xml version="1.0" encoding="utf-8"?>
<ds:datastoreItem xmlns:ds="http://schemas.openxmlformats.org/officeDocument/2006/customXml" ds:itemID="{FDF6DF25-5BFA-4F9F-8ECD-344F95DF2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38F1B-32C1-412A-8F8E-1D888A9A8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473a2-8156-49bb-ae7d-45e8079de246"/>
    <ds:schemaRef ds:uri="40cb9a7b-05c8-44e8-ac8e-10a07570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C0308-DD3C-4B9D-A509-CCCBCA9138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76E176-AA43-4E31-81F9-B260FBF4EBFC}">
  <ds:schemaRefs>
    <ds:schemaRef ds:uri="http://schemas.microsoft.com/office/2006/metadata/properties"/>
    <ds:schemaRef ds:uri="http://schemas.microsoft.com/office/infopath/2007/PartnerControls"/>
    <ds:schemaRef ds:uri="b43473a2-8156-49bb-ae7d-45e8079de246"/>
    <ds:schemaRef ds:uri="40cb9a7b-05c8-44e8-ac8e-10a07570a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402</Words>
  <Characters>2132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 Ніна / Osipenko Nina</dc:creator>
  <cp:keywords/>
  <dc:description/>
  <cp:lastModifiedBy>Leif Erik Erikssøn</cp:lastModifiedBy>
  <cp:revision>15</cp:revision>
  <dcterms:created xsi:type="dcterms:W3CDTF">2024-06-18T10:29:00Z</dcterms:created>
  <dcterms:modified xsi:type="dcterms:W3CDTF">2025-06-28T12:15:00Z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0x010100BFD59A7D4C709943A19A3DDD1CBB06DF</vt:lpwstr>
  </property>
</Properties>
</file>